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248"/>
        <w:gridCol w:w="5688"/>
      </w:tblGrid>
      <w:tr w:rsidR="00FC0C03" w:rsidTr="009D21E6">
        <w:trPr>
          <w:trHeight w:hRule="exact" w:val="1380"/>
        </w:trPr>
        <w:tc>
          <w:tcPr>
            <w:tcW w:w="4248" w:type="dxa"/>
          </w:tcPr>
          <w:p w:rsidR="00FC0C03" w:rsidRDefault="00FC0C03" w:rsidP="009D21E6">
            <w:pPr>
              <w:snapToGrid w:val="0"/>
              <w:rPr>
                <w:b/>
              </w:rPr>
            </w:pPr>
            <w:r>
              <w:rPr>
                <w:noProof/>
                <w:lang w:eastAsia="ru-RU"/>
              </w:rPr>
              <w:drawing>
                <wp:anchor distT="0" distB="0" distL="114935" distR="114935" simplePos="0" relativeHeight="251659264" behindDoc="0" locked="0" layoutInCell="1" allowOverlap="1">
                  <wp:simplePos x="0" y="0"/>
                  <wp:positionH relativeFrom="column">
                    <wp:posOffset>0</wp:posOffset>
                  </wp:positionH>
                  <wp:positionV relativeFrom="paragraph">
                    <wp:posOffset>23495</wp:posOffset>
                  </wp:positionV>
                  <wp:extent cx="2513965" cy="6508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3965" cy="650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0C03" w:rsidRDefault="00FC0C03" w:rsidP="009D21E6">
            <w:pPr>
              <w:rPr>
                <w:b/>
              </w:rPr>
            </w:pPr>
          </w:p>
          <w:p w:rsidR="00FC0C03" w:rsidRDefault="00FC0C03" w:rsidP="009D21E6">
            <w:pPr>
              <w:rPr>
                <w:b/>
              </w:rPr>
            </w:pPr>
          </w:p>
          <w:p w:rsidR="00FC0C03" w:rsidRDefault="00FC0C03" w:rsidP="009D21E6">
            <w:pPr>
              <w:rPr>
                <w:b/>
              </w:rPr>
            </w:pPr>
          </w:p>
        </w:tc>
        <w:tc>
          <w:tcPr>
            <w:tcW w:w="5688" w:type="dxa"/>
          </w:tcPr>
          <w:p w:rsidR="00FC0C03" w:rsidRPr="00FC0C03" w:rsidRDefault="00FC0C03" w:rsidP="00FC0C03">
            <w:pPr>
              <w:suppressAutoHyphens/>
              <w:snapToGrid w:val="0"/>
              <w:spacing w:after="0" w:line="240" w:lineRule="auto"/>
              <w:jc w:val="center"/>
              <w:rPr>
                <w:rFonts w:ascii="Times New Roman" w:eastAsia="Times New Roman" w:hAnsi="Times New Roman" w:cs="Times New Roman"/>
                <w:b/>
                <w:sz w:val="24"/>
                <w:szCs w:val="24"/>
                <w:lang w:eastAsia="ar-SA"/>
              </w:rPr>
            </w:pPr>
            <w:r w:rsidRPr="00FC0C03">
              <w:rPr>
                <w:rFonts w:ascii="Times New Roman" w:eastAsia="Times New Roman" w:hAnsi="Times New Roman" w:cs="Times New Roman"/>
                <w:b/>
                <w:sz w:val="24"/>
                <w:szCs w:val="24"/>
                <w:lang w:eastAsia="ar-SA"/>
              </w:rPr>
              <w:t>ООО «Антенная служба плюс»</w:t>
            </w:r>
          </w:p>
          <w:p w:rsidR="00FC0C03" w:rsidRPr="00FC0C03" w:rsidRDefault="00FC0C03" w:rsidP="00FC0C03">
            <w:pPr>
              <w:suppressAutoHyphens/>
              <w:spacing w:after="0" w:line="240" w:lineRule="auto"/>
              <w:jc w:val="center"/>
              <w:rPr>
                <w:rFonts w:ascii="Times New Roman" w:eastAsia="Times New Roman" w:hAnsi="Times New Roman" w:cs="Times New Roman"/>
                <w:b/>
                <w:sz w:val="24"/>
                <w:szCs w:val="24"/>
                <w:lang w:eastAsia="ar-SA"/>
              </w:rPr>
            </w:pPr>
            <w:smartTag w:uri="urn:schemas-microsoft-com:office:smarttags" w:element="metricconverter">
              <w:smartTagPr>
                <w:attr w:name="ProductID" w:val="236029, г"/>
              </w:smartTagPr>
              <w:r w:rsidRPr="00FC0C03">
                <w:rPr>
                  <w:rFonts w:ascii="Times New Roman" w:eastAsia="Times New Roman" w:hAnsi="Times New Roman" w:cs="Times New Roman"/>
                  <w:b/>
                  <w:sz w:val="24"/>
                  <w:szCs w:val="24"/>
                  <w:lang w:eastAsia="ar-SA"/>
                </w:rPr>
                <w:t>236029, г</w:t>
              </w:r>
            </w:smartTag>
            <w:r w:rsidRPr="00FC0C03">
              <w:rPr>
                <w:rFonts w:ascii="Times New Roman" w:eastAsia="Times New Roman" w:hAnsi="Times New Roman" w:cs="Times New Roman"/>
                <w:b/>
                <w:sz w:val="24"/>
                <w:szCs w:val="24"/>
                <w:lang w:eastAsia="ar-SA"/>
              </w:rPr>
              <w:t xml:space="preserve">. Калининград, ул. </w:t>
            </w:r>
            <w:proofErr w:type="gramStart"/>
            <w:r w:rsidRPr="00FC0C03">
              <w:rPr>
                <w:rFonts w:ascii="Times New Roman" w:eastAsia="Times New Roman" w:hAnsi="Times New Roman" w:cs="Times New Roman"/>
                <w:b/>
                <w:sz w:val="24"/>
                <w:szCs w:val="24"/>
                <w:lang w:eastAsia="ar-SA"/>
              </w:rPr>
              <w:t>Азовская</w:t>
            </w:r>
            <w:proofErr w:type="gramEnd"/>
            <w:r w:rsidRPr="00FC0C03">
              <w:rPr>
                <w:rFonts w:ascii="Times New Roman" w:eastAsia="Times New Roman" w:hAnsi="Times New Roman" w:cs="Times New Roman"/>
                <w:b/>
                <w:sz w:val="24"/>
                <w:szCs w:val="24"/>
                <w:lang w:eastAsia="ar-SA"/>
              </w:rPr>
              <w:t>, 3,</w:t>
            </w:r>
          </w:p>
          <w:p w:rsidR="00FC0C03" w:rsidRPr="00FC0C03" w:rsidRDefault="00FC0C03" w:rsidP="00FC0C03">
            <w:pPr>
              <w:suppressAutoHyphens/>
              <w:spacing w:after="0" w:line="240" w:lineRule="auto"/>
              <w:jc w:val="center"/>
              <w:rPr>
                <w:rFonts w:ascii="Times New Roman" w:eastAsia="Times New Roman" w:hAnsi="Times New Roman" w:cs="Times New Roman"/>
                <w:b/>
                <w:sz w:val="24"/>
                <w:szCs w:val="24"/>
                <w:lang w:eastAsia="ar-SA"/>
              </w:rPr>
            </w:pPr>
            <w:r w:rsidRPr="00FC0C03">
              <w:rPr>
                <w:rFonts w:ascii="Times New Roman" w:eastAsia="Times New Roman" w:hAnsi="Times New Roman" w:cs="Times New Roman"/>
                <w:b/>
                <w:sz w:val="24"/>
                <w:szCs w:val="24"/>
                <w:lang w:eastAsia="ar-SA"/>
              </w:rPr>
              <w:t>тел./факс (4012) 213589;955940</w:t>
            </w:r>
          </w:p>
          <w:p w:rsidR="00FC0C03" w:rsidRPr="00FC0C03" w:rsidRDefault="00FC0C03" w:rsidP="00FC0C03">
            <w:pPr>
              <w:suppressAutoHyphens/>
              <w:spacing w:after="0" w:line="240" w:lineRule="auto"/>
              <w:jc w:val="center"/>
              <w:rPr>
                <w:rFonts w:ascii="Times New Roman" w:eastAsia="Times New Roman" w:hAnsi="Times New Roman" w:cs="Times New Roman"/>
                <w:b/>
                <w:sz w:val="24"/>
                <w:szCs w:val="24"/>
                <w:lang w:eastAsia="ar-SA"/>
              </w:rPr>
            </w:pPr>
            <w:r w:rsidRPr="00FC0C03">
              <w:rPr>
                <w:rFonts w:ascii="Times New Roman" w:eastAsia="Times New Roman" w:hAnsi="Times New Roman" w:cs="Times New Roman"/>
                <w:b/>
                <w:sz w:val="24"/>
                <w:szCs w:val="24"/>
                <w:lang w:eastAsia="ar-SA"/>
              </w:rPr>
              <w:t>ОГРН 1023901010759</w:t>
            </w:r>
          </w:p>
          <w:p w:rsidR="00FC0C03" w:rsidRPr="00FC0C03" w:rsidRDefault="00FC0C03" w:rsidP="00FC0C03">
            <w:pPr>
              <w:suppressAutoHyphens/>
              <w:spacing w:after="0" w:line="240" w:lineRule="auto"/>
              <w:jc w:val="center"/>
              <w:rPr>
                <w:rFonts w:ascii="Times New Roman" w:eastAsia="Times New Roman" w:hAnsi="Times New Roman" w:cs="Times New Roman"/>
                <w:b/>
                <w:sz w:val="24"/>
                <w:szCs w:val="24"/>
                <w:lang w:eastAsia="ar-SA"/>
              </w:rPr>
            </w:pPr>
            <w:r w:rsidRPr="00FC0C03">
              <w:rPr>
                <w:rFonts w:ascii="Times New Roman" w:eastAsia="Times New Roman" w:hAnsi="Times New Roman" w:cs="Times New Roman"/>
                <w:b/>
                <w:sz w:val="24"/>
                <w:szCs w:val="24"/>
                <w:lang w:eastAsia="ar-SA"/>
              </w:rPr>
              <w:t>ИНН/КПП 3906074825/390601001</w:t>
            </w:r>
          </w:p>
        </w:tc>
      </w:tr>
    </w:tbl>
    <w:p w:rsidR="00FC0C03" w:rsidRDefault="00FC0C03" w:rsidP="00FC0C03">
      <w:pPr>
        <w:pBdr>
          <w:bottom w:val="single" w:sz="4" w:space="1" w:color="000000"/>
        </w:pBdr>
        <w:jc w:val="center"/>
      </w:pPr>
    </w:p>
    <w:p w:rsidR="00FC0C03" w:rsidRDefault="00FC0C03" w:rsidP="00FC0C03">
      <w:pPr>
        <w:suppressAutoHyphens/>
        <w:spacing w:after="0" w:line="240" w:lineRule="auto"/>
        <w:jc w:val="center"/>
        <w:rPr>
          <w:rFonts w:ascii="Times New Roman" w:eastAsia="Times New Roman" w:hAnsi="Times New Roman" w:cs="Times New Roman"/>
          <w:b/>
          <w:sz w:val="30"/>
          <w:szCs w:val="30"/>
          <w:lang w:eastAsia="ar-SA"/>
        </w:rPr>
      </w:pPr>
    </w:p>
    <w:p w:rsidR="00FC0C03" w:rsidRPr="00FC0C03" w:rsidRDefault="00FC0C03" w:rsidP="00FC0C03">
      <w:pPr>
        <w:suppressAutoHyphens/>
        <w:spacing w:after="0" w:line="240" w:lineRule="auto"/>
        <w:jc w:val="center"/>
        <w:rPr>
          <w:rFonts w:ascii="Times New Roman" w:eastAsia="Times New Roman" w:hAnsi="Times New Roman" w:cs="Times New Roman"/>
          <w:b/>
          <w:sz w:val="30"/>
          <w:szCs w:val="30"/>
          <w:lang w:eastAsia="ar-SA"/>
        </w:rPr>
      </w:pPr>
      <w:r w:rsidRPr="00FC0C03">
        <w:rPr>
          <w:rFonts w:ascii="Times New Roman" w:eastAsia="Times New Roman" w:hAnsi="Times New Roman" w:cs="Times New Roman"/>
          <w:b/>
          <w:sz w:val="30"/>
          <w:szCs w:val="30"/>
          <w:lang w:eastAsia="ar-SA"/>
        </w:rPr>
        <w:t xml:space="preserve">Положение </w:t>
      </w:r>
    </w:p>
    <w:p w:rsidR="00FC0C03" w:rsidRPr="00FC0C03" w:rsidRDefault="00FC0C03" w:rsidP="00FC0C03">
      <w:pPr>
        <w:suppressAutoHyphens/>
        <w:spacing w:after="0" w:line="240" w:lineRule="auto"/>
        <w:jc w:val="center"/>
        <w:rPr>
          <w:rFonts w:ascii="Times New Roman" w:eastAsia="Times New Roman" w:hAnsi="Times New Roman" w:cs="Times New Roman"/>
          <w:b/>
          <w:sz w:val="30"/>
          <w:szCs w:val="30"/>
          <w:lang w:eastAsia="ar-SA"/>
        </w:rPr>
      </w:pPr>
      <w:r w:rsidRPr="00FC0C03">
        <w:rPr>
          <w:rFonts w:ascii="Times New Roman" w:eastAsia="Times New Roman" w:hAnsi="Times New Roman" w:cs="Times New Roman"/>
          <w:b/>
          <w:sz w:val="30"/>
          <w:szCs w:val="30"/>
          <w:lang w:eastAsia="ar-SA"/>
        </w:rPr>
        <w:t xml:space="preserve">о работе с персональными данными </w:t>
      </w:r>
      <w:r w:rsidR="00AE5FB1">
        <w:rPr>
          <w:rFonts w:ascii="Times New Roman" w:eastAsia="Times New Roman" w:hAnsi="Times New Roman" w:cs="Times New Roman"/>
          <w:b/>
          <w:sz w:val="30"/>
          <w:szCs w:val="30"/>
          <w:lang w:eastAsia="ar-SA"/>
        </w:rPr>
        <w:t>абонентов</w:t>
      </w:r>
    </w:p>
    <w:p w:rsidR="00FC0C03" w:rsidRPr="00FC0C03" w:rsidRDefault="00FC0C03" w:rsidP="00FC0C03">
      <w:pPr>
        <w:suppressAutoHyphens/>
        <w:spacing w:after="0" w:line="240" w:lineRule="auto"/>
        <w:jc w:val="center"/>
        <w:rPr>
          <w:rFonts w:ascii="Times New Roman" w:eastAsia="Times New Roman" w:hAnsi="Times New Roman" w:cs="Times New Roman"/>
          <w:b/>
          <w:sz w:val="30"/>
          <w:szCs w:val="30"/>
          <w:lang w:eastAsia="ar-SA"/>
        </w:rPr>
      </w:pPr>
    </w:p>
    <w:p w:rsidR="00FC0C03" w:rsidRDefault="00FC0C03" w:rsidP="00FC0C03">
      <w:pPr>
        <w:pStyle w:val="a5"/>
        <w:numPr>
          <w:ilvl w:val="0"/>
          <w:numId w:val="1"/>
        </w:numPr>
        <w:spacing w:line="300" w:lineRule="atLeast"/>
        <w:jc w:val="center"/>
        <w:rPr>
          <w:b/>
          <w:bCs/>
          <w:color w:val="000000" w:themeColor="text1"/>
        </w:rPr>
      </w:pPr>
      <w:r w:rsidRPr="00FC0C03">
        <w:rPr>
          <w:b/>
          <w:bCs/>
          <w:color w:val="000000" w:themeColor="text1"/>
        </w:rPr>
        <w:t>Общие положения</w:t>
      </w:r>
    </w:p>
    <w:p w:rsidR="003633BA" w:rsidRPr="00FC0C03" w:rsidRDefault="003633BA" w:rsidP="003633BA">
      <w:pPr>
        <w:pStyle w:val="a5"/>
        <w:spacing w:line="300" w:lineRule="atLeast"/>
        <w:rPr>
          <w:b/>
          <w:bCs/>
          <w:color w:val="000000" w:themeColor="text1"/>
        </w:rPr>
      </w:pPr>
    </w:p>
    <w:p w:rsidR="003633BA" w:rsidRPr="003633BA" w:rsidRDefault="003633BA" w:rsidP="003633BA">
      <w:pPr>
        <w:pStyle w:val="a5"/>
        <w:numPr>
          <w:ilvl w:val="1"/>
          <w:numId w:val="1"/>
        </w:numPr>
        <w:spacing w:line="300" w:lineRule="atLeast"/>
        <w:jc w:val="both"/>
        <w:rPr>
          <w:color w:val="000000" w:themeColor="text1"/>
        </w:rPr>
      </w:pPr>
      <w:r w:rsidRPr="003633BA">
        <w:rPr>
          <w:color w:val="000000" w:themeColor="text1"/>
        </w:rPr>
        <w:t xml:space="preserve">Положение о работе с персональными данными абонентов ООО «Антенная служба плюс» </w:t>
      </w:r>
      <w:r>
        <w:rPr>
          <w:color w:val="000000" w:themeColor="text1"/>
        </w:rPr>
        <w:t xml:space="preserve">(далее – Положение) </w:t>
      </w:r>
      <w:r w:rsidRPr="003633BA">
        <w:rPr>
          <w:color w:val="000000" w:themeColor="text1"/>
        </w:rPr>
        <w:t>разработано в соответствии с законом от 27 июля 2006г</w:t>
      </w:r>
      <w:r>
        <w:rPr>
          <w:color w:val="000000" w:themeColor="text1"/>
        </w:rPr>
        <w:t xml:space="preserve">. </w:t>
      </w:r>
      <w:r w:rsidR="00266CB1">
        <w:rPr>
          <w:color w:val="000000" w:themeColor="text1"/>
        </w:rPr>
        <w:t xml:space="preserve">№ </w:t>
      </w:r>
      <w:r w:rsidRPr="003633BA">
        <w:rPr>
          <w:color w:val="000000" w:themeColor="text1"/>
        </w:rPr>
        <w:t>152-ФЗ и нормативно-правовыми актами, действующими на территории РФ.</w:t>
      </w:r>
    </w:p>
    <w:p w:rsidR="003633BA" w:rsidRPr="003633BA" w:rsidRDefault="003633BA" w:rsidP="003633BA">
      <w:pPr>
        <w:pStyle w:val="a5"/>
        <w:numPr>
          <w:ilvl w:val="1"/>
          <w:numId w:val="1"/>
        </w:numPr>
        <w:spacing w:line="300" w:lineRule="atLeast"/>
        <w:jc w:val="both"/>
        <w:rPr>
          <w:color w:val="000000" w:themeColor="text1"/>
        </w:rPr>
      </w:pPr>
      <w:proofErr w:type="gramStart"/>
      <w:r>
        <w:rPr>
          <w:color w:val="000000" w:themeColor="text1"/>
        </w:rPr>
        <w:t>Настоящее Положение определяет политику ООО «Антенная служба плюс»</w:t>
      </w:r>
      <w:r w:rsidRPr="003633BA">
        <w:rPr>
          <w:color w:val="000000" w:themeColor="text1"/>
        </w:rPr>
        <w:t xml:space="preserve"> </w:t>
      </w:r>
      <w:r w:rsidRPr="000B487A">
        <w:rPr>
          <w:color w:val="000000" w:themeColor="text1"/>
        </w:rPr>
        <w:t>в отношении обработки персональных данных</w:t>
      </w:r>
      <w:r w:rsidR="00AE5FB1">
        <w:rPr>
          <w:color w:val="000000" w:themeColor="text1"/>
        </w:rPr>
        <w:t xml:space="preserve"> физических лиц, являющихся фактическими или потенциальными абонентами (далее – абоненты)</w:t>
      </w:r>
      <w:r>
        <w:rPr>
          <w:color w:val="000000" w:themeColor="text1"/>
        </w:rPr>
        <w:t>,</w:t>
      </w:r>
      <w:r w:rsidRPr="000B487A">
        <w:rPr>
          <w:color w:val="000000" w:themeColor="text1"/>
        </w:rPr>
        <w:t xml:space="preserve"> </w:t>
      </w:r>
      <w:r w:rsidR="00AE5FB1">
        <w:rPr>
          <w:color w:val="000000" w:themeColor="text1"/>
        </w:rPr>
        <w:t xml:space="preserve">а также в отношении </w:t>
      </w:r>
      <w:r w:rsidRPr="000B487A">
        <w:rPr>
          <w:color w:val="000000" w:themeColor="text1"/>
        </w:rPr>
        <w:t xml:space="preserve">реализации требований к защите персональных данных  в соответствии с требованиями ст. 18.1 Федерального закона от 27.07.2006 № </w:t>
      </w:r>
      <w:r>
        <w:rPr>
          <w:color w:val="000000" w:themeColor="text1"/>
        </w:rPr>
        <w:t xml:space="preserve">152-ФЗ «О персональных данных» и </w:t>
      </w:r>
      <w:r w:rsidRPr="00BF6392">
        <w:rPr>
          <w:color w:val="000000" w:themeColor="text1"/>
        </w:rPr>
        <w:t>определяет порядок работы (сбора, обработки, использования, хранения</w:t>
      </w:r>
      <w:r w:rsidR="00BF6392" w:rsidRPr="00BF6392">
        <w:rPr>
          <w:color w:val="000000" w:themeColor="text1"/>
        </w:rPr>
        <w:t>, уничтожения</w:t>
      </w:r>
      <w:r w:rsidRPr="00BF6392">
        <w:rPr>
          <w:color w:val="000000" w:themeColor="text1"/>
        </w:rPr>
        <w:t xml:space="preserve"> и т.д.) с персональными</w:t>
      </w:r>
      <w:proofErr w:type="gramEnd"/>
      <w:r w:rsidRPr="00BF6392">
        <w:rPr>
          <w:color w:val="000000" w:themeColor="text1"/>
        </w:rPr>
        <w:t xml:space="preserve"> данными, предоставленны</w:t>
      </w:r>
      <w:r w:rsidR="00182D36">
        <w:rPr>
          <w:color w:val="000000" w:themeColor="text1"/>
        </w:rPr>
        <w:t>ми</w:t>
      </w:r>
      <w:r w:rsidR="00BF6392" w:rsidRPr="00BF6392">
        <w:rPr>
          <w:color w:val="000000" w:themeColor="text1"/>
        </w:rPr>
        <w:t xml:space="preserve"> абонент</w:t>
      </w:r>
      <w:r w:rsidR="00732F55">
        <w:rPr>
          <w:color w:val="000000" w:themeColor="text1"/>
        </w:rPr>
        <w:t>ами</w:t>
      </w:r>
      <w:r w:rsidR="00BF6392" w:rsidRPr="00BF6392">
        <w:rPr>
          <w:color w:val="000000" w:themeColor="text1"/>
        </w:rPr>
        <w:t>.</w:t>
      </w:r>
    </w:p>
    <w:p w:rsidR="00FC0C03" w:rsidRPr="00FC0C03" w:rsidRDefault="00FC0C03" w:rsidP="00FC0C03">
      <w:pPr>
        <w:spacing w:line="300" w:lineRule="atLeast"/>
        <w:jc w:val="center"/>
        <w:rPr>
          <w:b/>
          <w:bCs/>
          <w:color w:val="000000" w:themeColor="text1"/>
        </w:rPr>
      </w:pPr>
    </w:p>
    <w:p w:rsidR="008F634A" w:rsidRPr="00BF6392" w:rsidRDefault="008F634A" w:rsidP="00BF6392">
      <w:pPr>
        <w:pStyle w:val="a5"/>
        <w:numPr>
          <w:ilvl w:val="0"/>
          <w:numId w:val="1"/>
        </w:numPr>
        <w:spacing w:line="300" w:lineRule="atLeast"/>
        <w:jc w:val="center"/>
        <w:rPr>
          <w:b/>
          <w:bCs/>
          <w:color w:val="000000" w:themeColor="text1"/>
        </w:rPr>
      </w:pPr>
      <w:r w:rsidRPr="00BF6392">
        <w:rPr>
          <w:b/>
          <w:bCs/>
          <w:color w:val="000000" w:themeColor="text1"/>
        </w:rPr>
        <w:t>Основные понятия Пол</w:t>
      </w:r>
      <w:r w:rsidR="00B67096">
        <w:rPr>
          <w:b/>
          <w:bCs/>
          <w:color w:val="000000" w:themeColor="text1"/>
        </w:rPr>
        <w:t>ожения</w:t>
      </w:r>
      <w:r w:rsidRPr="00BF6392">
        <w:rPr>
          <w:b/>
          <w:bCs/>
          <w:color w:val="000000" w:themeColor="text1"/>
        </w:rPr>
        <w:t>.</w:t>
      </w:r>
    </w:p>
    <w:p w:rsidR="008F634A" w:rsidRPr="000B487A" w:rsidRDefault="008F634A" w:rsidP="000B487A">
      <w:pPr>
        <w:spacing w:after="0" w:line="300" w:lineRule="atLeast"/>
        <w:jc w:val="both"/>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color w:val="000000" w:themeColor="text1"/>
          <w:sz w:val="24"/>
          <w:szCs w:val="24"/>
          <w:lang w:eastAsia="ru-RU"/>
        </w:rPr>
        <w:t xml:space="preserve"> </w:t>
      </w:r>
    </w:p>
    <w:p w:rsidR="008F634A" w:rsidRPr="000B487A" w:rsidRDefault="008F634A" w:rsidP="009C00CE">
      <w:pPr>
        <w:spacing w:after="0" w:line="300" w:lineRule="atLeast"/>
        <w:ind w:firstLine="360"/>
        <w:jc w:val="both"/>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color w:val="000000" w:themeColor="text1"/>
          <w:sz w:val="24"/>
          <w:szCs w:val="24"/>
          <w:lang w:eastAsia="ru-RU"/>
        </w:rPr>
        <w:t>2.</w:t>
      </w:r>
      <w:r w:rsidR="00BF6392">
        <w:rPr>
          <w:rFonts w:ascii="Times New Roman" w:eastAsia="Times New Roman" w:hAnsi="Times New Roman" w:cs="Times New Roman"/>
          <w:color w:val="000000" w:themeColor="text1"/>
          <w:sz w:val="24"/>
          <w:szCs w:val="24"/>
          <w:lang w:eastAsia="ru-RU"/>
        </w:rPr>
        <w:t>1.</w:t>
      </w:r>
      <w:r w:rsidRPr="000B487A">
        <w:rPr>
          <w:rFonts w:ascii="Times New Roman" w:eastAsia="Times New Roman" w:hAnsi="Times New Roman" w:cs="Times New Roman"/>
          <w:color w:val="000000" w:themeColor="text1"/>
          <w:sz w:val="24"/>
          <w:szCs w:val="24"/>
          <w:lang w:eastAsia="ru-RU"/>
        </w:rPr>
        <w:t xml:space="preserve"> </w:t>
      </w:r>
      <w:r w:rsidR="009C00CE">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В настояще</w:t>
      </w:r>
      <w:r w:rsidR="00B67096">
        <w:rPr>
          <w:rFonts w:ascii="Times New Roman" w:eastAsia="Times New Roman" w:hAnsi="Times New Roman" w:cs="Times New Roman"/>
          <w:color w:val="000000" w:themeColor="text1"/>
          <w:sz w:val="24"/>
          <w:szCs w:val="24"/>
          <w:lang w:eastAsia="ru-RU"/>
        </w:rPr>
        <w:t>м</w:t>
      </w:r>
      <w:r w:rsidRPr="000B487A">
        <w:rPr>
          <w:rFonts w:ascii="Times New Roman" w:eastAsia="Times New Roman" w:hAnsi="Times New Roman" w:cs="Times New Roman"/>
          <w:color w:val="000000" w:themeColor="text1"/>
          <w:sz w:val="24"/>
          <w:szCs w:val="24"/>
          <w:lang w:eastAsia="ru-RU"/>
        </w:rPr>
        <w:t xml:space="preserve"> Пол</w:t>
      </w:r>
      <w:r w:rsidR="00B67096">
        <w:rPr>
          <w:rFonts w:ascii="Times New Roman" w:eastAsia="Times New Roman" w:hAnsi="Times New Roman" w:cs="Times New Roman"/>
          <w:color w:val="000000" w:themeColor="text1"/>
          <w:sz w:val="24"/>
          <w:szCs w:val="24"/>
          <w:lang w:eastAsia="ru-RU"/>
        </w:rPr>
        <w:t>ожении</w:t>
      </w:r>
      <w:r w:rsidRPr="000B487A">
        <w:rPr>
          <w:rFonts w:ascii="Times New Roman" w:eastAsia="Times New Roman" w:hAnsi="Times New Roman" w:cs="Times New Roman"/>
          <w:color w:val="000000" w:themeColor="text1"/>
          <w:sz w:val="24"/>
          <w:szCs w:val="24"/>
          <w:lang w:eastAsia="ru-RU"/>
        </w:rPr>
        <w:t xml:space="preserve"> используются следующие основные понятия: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персональные данные</w:t>
      </w:r>
      <w:r w:rsidRPr="000C7A41">
        <w:rPr>
          <w:rFonts w:ascii="Times New Roman" w:eastAsia="Times New Roman" w:hAnsi="Times New Roman" w:cs="Times New Roman"/>
          <w:color w:val="000000" w:themeColor="text1"/>
          <w:sz w:val="24"/>
          <w:szCs w:val="24"/>
          <w:lang w:eastAsia="ru-RU"/>
        </w:rPr>
        <w:t xml:space="preserve"> - любая информация, относящаяся к прямо или косвенно </w:t>
      </w:r>
      <w:r w:rsidR="009C00CE">
        <w:rPr>
          <w:rFonts w:ascii="Times New Roman" w:eastAsia="Times New Roman" w:hAnsi="Times New Roman" w:cs="Times New Roman"/>
          <w:color w:val="000000" w:themeColor="text1"/>
          <w:sz w:val="24"/>
          <w:szCs w:val="24"/>
          <w:lang w:eastAsia="ru-RU"/>
        </w:rPr>
        <w:t xml:space="preserve">        </w:t>
      </w:r>
      <w:r w:rsidRPr="000C7A41">
        <w:rPr>
          <w:rFonts w:ascii="Times New Roman" w:eastAsia="Times New Roman" w:hAnsi="Times New Roman" w:cs="Times New Roman"/>
          <w:color w:val="000000" w:themeColor="text1"/>
          <w:sz w:val="24"/>
          <w:szCs w:val="24"/>
          <w:lang w:eastAsia="ru-RU"/>
        </w:rPr>
        <w:t xml:space="preserve">определенному </w:t>
      </w:r>
      <w:r w:rsidR="00BF6392" w:rsidRPr="000C7A41">
        <w:rPr>
          <w:rFonts w:ascii="Times New Roman" w:eastAsia="Times New Roman" w:hAnsi="Times New Roman" w:cs="Times New Roman"/>
          <w:color w:val="000000" w:themeColor="text1"/>
          <w:sz w:val="24"/>
          <w:szCs w:val="24"/>
          <w:lang w:eastAsia="ru-RU"/>
        </w:rPr>
        <w:t xml:space="preserve">или определяемому </w:t>
      </w:r>
      <w:r w:rsidRPr="000C7A41">
        <w:rPr>
          <w:rFonts w:ascii="Times New Roman" w:eastAsia="Times New Roman" w:hAnsi="Times New Roman" w:cs="Times New Roman"/>
          <w:color w:val="000000" w:themeColor="text1"/>
          <w:sz w:val="24"/>
          <w:szCs w:val="24"/>
          <w:lang w:eastAsia="ru-RU"/>
        </w:rPr>
        <w:t>физическому лицу (субъекту персональных данных);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оператор</w:t>
      </w:r>
      <w:r w:rsidRPr="000C7A41">
        <w:rPr>
          <w:rFonts w:ascii="Times New Roman" w:eastAsia="Times New Roman" w:hAnsi="Times New Roman" w:cs="Times New Roman"/>
          <w:color w:val="000000" w:themeColor="text1"/>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proofErr w:type="gramStart"/>
      <w:r w:rsidRPr="000C7A41">
        <w:rPr>
          <w:rFonts w:ascii="Times New Roman" w:eastAsia="Times New Roman" w:hAnsi="Times New Roman" w:cs="Times New Roman"/>
          <w:b/>
          <w:bCs/>
          <w:iCs/>
          <w:color w:val="000000" w:themeColor="text1"/>
          <w:sz w:val="24"/>
          <w:szCs w:val="24"/>
          <w:lang w:eastAsia="ru-RU"/>
        </w:rPr>
        <w:t xml:space="preserve">обработка персональных данных </w:t>
      </w:r>
      <w:r w:rsidRPr="000C7A41">
        <w:rPr>
          <w:rFonts w:ascii="Times New Roman" w:eastAsia="Times New Roman" w:hAnsi="Times New Roman" w:cs="Times New Roman"/>
          <w:color w:val="000000" w:themeColor="text1"/>
          <w:sz w:val="24"/>
          <w:szCs w:val="24"/>
          <w:lang w:eastAsia="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автоматизированная обработка персональных данных</w:t>
      </w:r>
      <w:r w:rsidRPr="000C7A41">
        <w:rPr>
          <w:rFonts w:ascii="Times New Roman" w:eastAsia="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 xml:space="preserve">распространение персональных данных </w:t>
      </w:r>
      <w:r w:rsidRPr="000C7A41">
        <w:rPr>
          <w:rFonts w:ascii="Times New Roman" w:eastAsia="Times New Roman" w:hAnsi="Times New Roman" w:cs="Times New Roman"/>
          <w:color w:val="000000" w:themeColor="text1"/>
          <w:sz w:val="24"/>
          <w:szCs w:val="24"/>
          <w:lang w:eastAsia="ru-RU"/>
        </w:rPr>
        <w:t>- действия, направленные на раскрытие персональных данных неопределенному кругу лиц;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предоставление персональных данных</w:t>
      </w:r>
      <w:r w:rsidRPr="000C7A41">
        <w:rPr>
          <w:rFonts w:ascii="Times New Roman" w:eastAsia="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блокирование персональных данных</w:t>
      </w:r>
      <w:r w:rsidRPr="000C7A41">
        <w:rPr>
          <w:rFonts w:ascii="Times New Roman" w:eastAsia="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lastRenderedPageBreak/>
        <w:t>уничтожение персональных данных</w:t>
      </w:r>
      <w:r w:rsidRPr="000C7A41">
        <w:rPr>
          <w:rFonts w:ascii="Times New Roman" w:eastAsia="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8F634A" w:rsidRPr="000C7A41"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обезличивание персональных данных</w:t>
      </w:r>
      <w:r w:rsidRPr="000C7A41">
        <w:rPr>
          <w:rFonts w:ascii="Times New Roman" w:eastAsia="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F634A" w:rsidRDefault="008F634A"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C7A41">
        <w:rPr>
          <w:rFonts w:ascii="Times New Roman" w:eastAsia="Times New Roman" w:hAnsi="Times New Roman" w:cs="Times New Roman"/>
          <w:b/>
          <w:bCs/>
          <w:iCs/>
          <w:color w:val="000000" w:themeColor="text1"/>
          <w:sz w:val="24"/>
          <w:szCs w:val="24"/>
          <w:lang w:eastAsia="ru-RU"/>
        </w:rPr>
        <w:t>информационная система персональных данных</w:t>
      </w:r>
      <w:r w:rsidRPr="000C7A41">
        <w:rPr>
          <w:rFonts w:ascii="Times New Roman" w:eastAsia="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091A70" w:rsidRPr="000C7A41" w:rsidRDefault="00091A70" w:rsidP="009C00C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91A70">
        <w:rPr>
          <w:rFonts w:ascii="Times New Roman" w:eastAsia="Times New Roman" w:hAnsi="Times New Roman" w:cs="Times New Roman"/>
          <w:b/>
          <w:bCs/>
          <w:iCs/>
          <w:color w:val="000000" w:themeColor="text1"/>
          <w:sz w:val="24"/>
          <w:szCs w:val="24"/>
          <w:lang w:eastAsia="ru-RU"/>
        </w:rPr>
        <w:t>трансграничная передача персональных данных</w:t>
      </w:r>
      <w:r>
        <w:rPr>
          <w:rFonts w:ascii="Times New Roman" w:eastAsia="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F634A" w:rsidRPr="000B487A" w:rsidRDefault="008F634A" w:rsidP="000B487A">
      <w:pPr>
        <w:spacing w:after="0" w:line="300" w:lineRule="atLeast"/>
        <w:jc w:val="both"/>
        <w:rPr>
          <w:rFonts w:ascii="Times New Roman" w:eastAsia="Times New Roman" w:hAnsi="Times New Roman" w:cs="Times New Roman"/>
          <w:color w:val="000000" w:themeColor="text1"/>
          <w:sz w:val="24"/>
          <w:szCs w:val="24"/>
          <w:lang w:eastAsia="ru-RU"/>
        </w:rPr>
      </w:pPr>
    </w:p>
    <w:p w:rsidR="003766AE" w:rsidRPr="000B487A" w:rsidRDefault="003766AE" w:rsidP="003766AE">
      <w:pPr>
        <w:spacing w:after="0" w:line="300" w:lineRule="atLeast"/>
        <w:jc w:val="center"/>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b/>
          <w:bCs/>
          <w:color w:val="000000" w:themeColor="text1"/>
          <w:sz w:val="24"/>
          <w:szCs w:val="24"/>
          <w:lang w:eastAsia="ru-RU"/>
        </w:rPr>
        <w:t>3. Правовые основания обработки персональных данных.</w:t>
      </w:r>
    </w:p>
    <w:p w:rsidR="003766AE" w:rsidRPr="000B487A" w:rsidRDefault="003766AE" w:rsidP="003766AE">
      <w:pPr>
        <w:spacing w:after="0" w:line="300" w:lineRule="atLeast"/>
        <w:jc w:val="both"/>
        <w:rPr>
          <w:rFonts w:ascii="Times New Roman" w:eastAsia="Times New Roman" w:hAnsi="Times New Roman" w:cs="Times New Roman"/>
          <w:color w:val="000000" w:themeColor="text1"/>
          <w:sz w:val="24"/>
          <w:szCs w:val="24"/>
          <w:lang w:eastAsia="ru-RU"/>
        </w:rPr>
      </w:pPr>
    </w:p>
    <w:p w:rsidR="003766AE" w:rsidRPr="000B487A" w:rsidRDefault="003766AE" w:rsidP="003766AE">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color w:val="000000" w:themeColor="text1"/>
          <w:sz w:val="24"/>
          <w:szCs w:val="24"/>
          <w:lang w:eastAsia="ru-RU"/>
        </w:rPr>
        <w:t xml:space="preserve">3.1. </w:t>
      </w:r>
      <w:proofErr w:type="gramStart"/>
      <w:r w:rsidRPr="000B487A">
        <w:rPr>
          <w:rFonts w:ascii="Times New Roman" w:eastAsia="Times New Roman" w:hAnsi="Times New Roman" w:cs="Times New Roman"/>
          <w:color w:val="000000" w:themeColor="text1"/>
          <w:sz w:val="24"/>
          <w:szCs w:val="24"/>
          <w:lang w:eastAsia="ru-RU"/>
        </w:rPr>
        <w:t xml:space="preserve">Обработка персональных данных </w:t>
      </w:r>
      <w:r w:rsidR="00AE5FB1">
        <w:rPr>
          <w:rFonts w:ascii="Times New Roman" w:eastAsia="Times New Roman" w:hAnsi="Times New Roman" w:cs="Times New Roman"/>
          <w:color w:val="000000" w:themeColor="text1"/>
          <w:sz w:val="24"/>
          <w:szCs w:val="24"/>
          <w:lang w:eastAsia="ru-RU"/>
        </w:rPr>
        <w:t xml:space="preserve">абонентов </w:t>
      </w:r>
      <w:r w:rsidRPr="000B487A">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ООО</w:t>
      </w:r>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Антенная служба плюс</w:t>
      </w:r>
      <w:r w:rsidRPr="000B487A">
        <w:rPr>
          <w:rFonts w:ascii="Times New Roman" w:eastAsia="Times New Roman" w:hAnsi="Times New Roman" w:cs="Times New Roman"/>
          <w:color w:val="000000" w:themeColor="text1"/>
          <w:sz w:val="24"/>
          <w:szCs w:val="24"/>
          <w:lang w:eastAsia="ru-RU"/>
        </w:rPr>
        <w:t xml:space="preserve">» осуществляется в соответствии </w:t>
      </w:r>
      <w:r w:rsidR="00B57883">
        <w:rPr>
          <w:rFonts w:ascii="Times New Roman" w:eastAsia="Times New Roman" w:hAnsi="Times New Roman" w:cs="Times New Roman"/>
          <w:color w:val="000000" w:themeColor="text1"/>
          <w:sz w:val="24"/>
          <w:szCs w:val="24"/>
          <w:lang w:eastAsia="ru-RU"/>
        </w:rPr>
        <w:t>с Конституцией Российской Федерации,</w:t>
      </w:r>
      <w:r w:rsidR="00B57883" w:rsidRPr="000B487A">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Федеральным законом от 07.07.2003 № 126-ФЗ «О связи», </w:t>
      </w:r>
      <w:r w:rsidR="00B57883">
        <w:rPr>
          <w:rFonts w:ascii="Times New Roman" w:eastAsia="Times New Roman" w:hAnsi="Times New Roman" w:cs="Times New Roman"/>
          <w:color w:val="000000" w:themeColor="text1"/>
          <w:sz w:val="24"/>
          <w:szCs w:val="24"/>
          <w:lang w:eastAsia="ru-RU"/>
        </w:rPr>
        <w:t xml:space="preserve"> </w:t>
      </w:r>
      <w:r w:rsidR="00D9141E" w:rsidRPr="000B487A">
        <w:rPr>
          <w:rFonts w:ascii="Times New Roman" w:eastAsia="Times New Roman" w:hAnsi="Times New Roman" w:cs="Times New Roman"/>
          <w:color w:val="000000" w:themeColor="text1"/>
          <w:sz w:val="24"/>
          <w:szCs w:val="24"/>
          <w:lang w:eastAsia="ru-RU"/>
        </w:rPr>
        <w:t xml:space="preserve">Постановлением Правительства РФ от 22.12.2006 № 785 «Об утверждении </w:t>
      </w:r>
      <w:r w:rsidR="00B57883">
        <w:rPr>
          <w:rFonts w:ascii="Times New Roman" w:eastAsia="Times New Roman" w:hAnsi="Times New Roman" w:cs="Times New Roman"/>
          <w:color w:val="000000" w:themeColor="text1"/>
          <w:sz w:val="24"/>
          <w:szCs w:val="24"/>
          <w:lang w:eastAsia="ru-RU"/>
        </w:rPr>
        <w:t xml:space="preserve"> </w:t>
      </w:r>
      <w:r w:rsidR="00D9141E" w:rsidRPr="000B487A">
        <w:rPr>
          <w:rFonts w:ascii="Times New Roman" w:eastAsia="Times New Roman" w:hAnsi="Times New Roman" w:cs="Times New Roman"/>
          <w:color w:val="000000" w:themeColor="text1"/>
          <w:sz w:val="24"/>
          <w:szCs w:val="24"/>
          <w:lang w:eastAsia="ru-RU"/>
        </w:rPr>
        <w:t>Правил оказания услуг связи для целей телевизионного вещания и (или) радиовещания»,</w:t>
      </w:r>
      <w:r w:rsidR="00D9141E">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Федеральным законом от 27 июля 2006 г. № 152-ФЗ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«О персональных данных»,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Постановлением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Правительства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Российской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Федерации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 xml:space="preserve">от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15 сентября</w:t>
      </w:r>
      <w:proofErr w:type="gramEnd"/>
      <w:r w:rsidRPr="000B487A">
        <w:rPr>
          <w:rFonts w:ascii="Times New Roman" w:eastAsia="Times New Roman" w:hAnsi="Times New Roman" w:cs="Times New Roman"/>
          <w:color w:val="000000" w:themeColor="text1"/>
          <w:sz w:val="24"/>
          <w:szCs w:val="24"/>
          <w:lang w:eastAsia="ru-RU"/>
        </w:rPr>
        <w:t xml:space="preserve"> 2008 г. </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w:t>
      </w:r>
      <w:r w:rsidR="00B57883">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687 «Об утверждении Положения об особенностях обработки персональных данных, осуществляемой без использования средств автоматизации». </w:t>
      </w:r>
    </w:p>
    <w:p w:rsidR="00AE5FB1" w:rsidRDefault="00AE5FB1" w:rsidP="00AE5FB1">
      <w:pPr>
        <w:spacing w:after="0" w:line="300" w:lineRule="atLeast"/>
        <w:jc w:val="center"/>
        <w:rPr>
          <w:rFonts w:ascii="Times New Roman" w:eastAsia="Times New Roman" w:hAnsi="Times New Roman" w:cs="Times New Roman"/>
          <w:b/>
          <w:bCs/>
          <w:color w:val="000000" w:themeColor="text1"/>
          <w:sz w:val="24"/>
          <w:szCs w:val="24"/>
          <w:lang w:eastAsia="ru-RU"/>
        </w:rPr>
      </w:pPr>
    </w:p>
    <w:p w:rsidR="00AE5FB1" w:rsidRPr="000B487A" w:rsidRDefault="00AE5FB1" w:rsidP="00AE5FB1">
      <w:pPr>
        <w:spacing w:after="0" w:line="300" w:lineRule="atLeast"/>
        <w:jc w:val="center"/>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b/>
          <w:bCs/>
          <w:color w:val="000000" w:themeColor="text1"/>
          <w:sz w:val="24"/>
          <w:szCs w:val="24"/>
          <w:lang w:eastAsia="ru-RU"/>
        </w:rPr>
        <w:t>4. Цели обработки персональных данных.</w:t>
      </w:r>
    </w:p>
    <w:p w:rsidR="00AE5FB1" w:rsidRPr="000B487A" w:rsidRDefault="00AE5FB1" w:rsidP="00AE5FB1">
      <w:pPr>
        <w:spacing w:after="0" w:line="300" w:lineRule="atLeast"/>
        <w:jc w:val="both"/>
        <w:rPr>
          <w:rFonts w:ascii="Times New Roman" w:eastAsia="Times New Roman" w:hAnsi="Times New Roman" w:cs="Times New Roman"/>
          <w:color w:val="000000" w:themeColor="text1"/>
          <w:sz w:val="24"/>
          <w:szCs w:val="24"/>
          <w:lang w:eastAsia="ru-RU"/>
        </w:rPr>
      </w:pPr>
    </w:p>
    <w:p w:rsidR="00AE5FB1" w:rsidRPr="000B487A" w:rsidRDefault="00AE5FB1" w:rsidP="00AE5FB1">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color w:val="000000" w:themeColor="text1"/>
          <w:sz w:val="24"/>
          <w:szCs w:val="24"/>
          <w:lang w:eastAsia="ru-RU"/>
        </w:rPr>
        <w:t xml:space="preserve">4.1. Обработка персональных данных </w:t>
      </w:r>
      <w:r>
        <w:rPr>
          <w:rFonts w:ascii="Times New Roman" w:eastAsia="Times New Roman" w:hAnsi="Times New Roman" w:cs="Times New Roman"/>
          <w:color w:val="000000" w:themeColor="text1"/>
          <w:sz w:val="24"/>
          <w:szCs w:val="24"/>
          <w:lang w:eastAsia="ru-RU"/>
        </w:rPr>
        <w:t xml:space="preserve">абонентов </w:t>
      </w:r>
      <w:r w:rsidRPr="000B487A">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ООО</w:t>
      </w:r>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Антенная служба плюс</w:t>
      </w:r>
      <w:r w:rsidRPr="000B487A">
        <w:rPr>
          <w:rFonts w:ascii="Times New Roman" w:eastAsia="Times New Roman" w:hAnsi="Times New Roman" w:cs="Times New Roman"/>
          <w:color w:val="000000" w:themeColor="text1"/>
          <w:sz w:val="24"/>
          <w:szCs w:val="24"/>
          <w:lang w:eastAsia="ru-RU"/>
        </w:rPr>
        <w:t>» осущес</w:t>
      </w:r>
      <w:r w:rsidR="00D25473">
        <w:rPr>
          <w:rFonts w:ascii="Times New Roman" w:eastAsia="Times New Roman" w:hAnsi="Times New Roman" w:cs="Times New Roman"/>
          <w:color w:val="000000" w:themeColor="text1"/>
          <w:sz w:val="24"/>
          <w:szCs w:val="24"/>
          <w:lang w:eastAsia="ru-RU"/>
        </w:rPr>
        <w:t>твляется в целях предоставления абонентам</w:t>
      </w:r>
      <w:r>
        <w:rPr>
          <w:rFonts w:ascii="Times New Roman" w:eastAsia="Times New Roman" w:hAnsi="Times New Roman" w:cs="Times New Roman"/>
          <w:color w:val="000000" w:themeColor="text1"/>
          <w:sz w:val="24"/>
          <w:szCs w:val="24"/>
          <w:lang w:eastAsia="ru-RU"/>
        </w:rPr>
        <w:t xml:space="preserve"> </w:t>
      </w:r>
      <w:r w:rsidR="00CD741D" w:rsidRPr="000B487A">
        <w:rPr>
          <w:rFonts w:ascii="Times New Roman" w:eastAsia="Times New Roman" w:hAnsi="Times New Roman" w:cs="Times New Roman"/>
          <w:color w:val="000000" w:themeColor="text1"/>
          <w:sz w:val="24"/>
          <w:szCs w:val="24"/>
          <w:lang w:eastAsia="ru-RU"/>
        </w:rPr>
        <w:t xml:space="preserve">услуг связи </w:t>
      </w:r>
      <w:r w:rsidR="00D25473">
        <w:rPr>
          <w:rFonts w:ascii="Times New Roman" w:eastAsia="Times New Roman" w:hAnsi="Times New Roman" w:cs="Times New Roman"/>
          <w:color w:val="000000" w:themeColor="text1"/>
          <w:sz w:val="24"/>
          <w:szCs w:val="24"/>
          <w:lang w:eastAsia="ru-RU"/>
        </w:rPr>
        <w:t xml:space="preserve">для целей кабельного вещания </w:t>
      </w:r>
      <w:r w:rsidR="00CD741D">
        <w:rPr>
          <w:rFonts w:ascii="Times New Roman" w:eastAsia="Times New Roman" w:hAnsi="Times New Roman" w:cs="Times New Roman"/>
          <w:color w:val="000000" w:themeColor="text1"/>
          <w:sz w:val="24"/>
          <w:szCs w:val="24"/>
          <w:lang w:eastAsia="ru-RU"/>
        </w:rPr>
        <w:t xml:space="preserve">и сопутствующих </w:t>
      </w:r>
      <w:r w:rsidRPr="000B487A">
        <w:rPr>
          <w:rFonts w:ascii="Times New Roman" w:eastAsia="Times New Roman" w:hAnsi="Times New Roman" w:cs="Times New Roman"/>
          <w:color w:val="000000" w:themeColor="text1"/>
          <w:sz w:val="24"/>
          <w:szCs w:val="24"/>
          <w:lang w:eastAsia="ru-RU"/>
        </w:rPr>
        <w:t>бытовых услуг на территории г.</w:t>
      </w:r>
      <w:r w:rsidR="00375D8A">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Калининграда и Калининградской области</w:t>
      </w:r>
      <w:r w:rsidR="00732F55">
        <w:rPr>
          <w:rFonts w:ascii="Times New Roman" w:eastAsia="Times New Roman" w:hAnsi="Times New Roman" w:cs="Times New Roman"/>
          <w:color w:val="000000" w:themeColor="text1"/>
          <w:sz w:val="24"/>
          <w:szCs w:val="24"/>
          <w:lang w:eastAsia="ru-RU"/>
        </w:rPr>
        <w:t>.</w:t>
      </w:r>
      <w:r w:rsidRPr="000B487A">
        <w:rPr>
          <w:rFonts w:ascii="Times New Roman" w:eastAsia="Times New Roman" w:hAnsi="Times New Roman" w:cs="Times New Roman"/>
          <w:color w:val="000000" w:themeColor="text1"/>
          <w:sz w:val="24"/>
          <w:szCs w:val="24"/>
          <w:lang w:eastAsia="ru-RU"/>
        </w:rPr>
        <w:t> </w:t>
      </w:r>
    </w:p>
    <w:p w:rsidR="00B67096" w:rsidRDefault="00B67096" w:rsidP="00B67096">
      <w:pPr>
        <w:spacing w:after="0" w:line="300" w:lineRule="atLeast"/>
        <w:jc w:val="center"/>
        <w:rPr>
          <w:rFonts w:ascii="Times New Roman" w:eastAsia="Times New Roman" w:hAnsi="Times New Roman" w:cs="Times New Roman"/>
          <w:b/>
          <w:bCs/>
          <w:color w:val="000000" w:themeColor="text1"/>
          <w:sz w:val="24"/>
          <w:szCs w:val="24"/>
          <w:lang w:eastAsia="ru-RU"/>
        </w:rPr>
      </w:pPr>
    </w:p>
    <w:p w:rsidR="00B67096" w:rsidRPr="000B487A" w:rsidRDefault="00B67096" w:rsidP="00B67096">
      <w:pPr>
        <w:spacing w:after="0" w:line="300" w:lineRule="atLeast"/>
        <w:jc w:val="center"/>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b/>
          <w:bCs/>
          <w:color w:val="000000" w:themeColor="text1"/>
          <w:sz w:val="24"/>
          <w:szCs w:val="24"/>
          <w:lang w:eastAsia="ru-RU"/>
        </w:rPr>
        <w:t>5. Состав и субъекты персональных данных.</w:t>
      </w:r>
    </w:p>
    <w:p w:rsidR="00B67096" w:rsidRPr="000B487A" w:rsidRDefault="00B67096" w:rsidP="00B67096">
      <w:pPr>
        <w:spacing w:after="0" w:line="300" w:lineRule="atLeast"/>
        <w:jc w:val="both"/>
        <w:rPr>
          <w:rFonts w:ascii="Times New Roman" w:eastAsia="Times New Roman" w:hAnsi="Times New Roman" w:cs="Times New Roman"/>
          <w:color w:val="000000" w:themeColor="text1"/>
          <w:sz w:val="24"/>
          <w:szCs w:val="24"/>
          <w:lang w:eastAsia="ru-RU"/>
        </w:rPr>
      </w:pPr>
    </w:p>
    <w:p w:rsidR="00B67096" w:rsidRPr="000B487A" w:rsidRDefault="00B67096" w:rsidP="00B67096">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color w:val="000000" w:themeColor="text1"/>
          <w:sz w:val="24"/>
          <w:szCs w:val="24"/>
          <w:lang w:eastAsia="ru-RU"/>
        </w:rPr>
        <w:t xml:space="preserve">5.1. </w:t>
      </w:r>
      <w:proofErr w:type="gramStart"/>
      <w:r>
        <w:rPr>
          <w:rFonts w:ascii="Times New Roman" w:eastAsia="Times New Roman" w:hAnsi="Times New Roman" w:cs="Times New Roman"/>
          <w:color w:val="000000" w:themeColor="text1"/>
          <w:sz w:val="24"/>
          <w:szCs w:val="24"/>
          <w:lang w:eastAsia="ru-RU"/>
        </w:rPr>
        <w:t>ООО</w:t>
      </w:r>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Антенная служба плюс</w:t>
      </w:r>
      <w:r w:rsidRPr="000B487A">
        <w:rPr>
          <w:rFonts w:ascii="Times New Roman" w:eastAsia="Times New Roman" w:hAnsi="Times New Roman" w:cs="Times New Roman"/>
          <w:color w:val="000000" w:themeColor="text1"/>
          <w:sz w:val="24"/>
          <w:szCs w:val="24"/>
          <w:lang w:eastAsia="ru-RU"/>
        </w:rPr>
        <w:t>» осуществляет обработку следующих категорий персональных данных: фамилия, имя, отчество, год, месяц, дата рождения, адрес, контактная информация (телефон, электронная почта), семейное положение,  сведения о документах, удостоверяющих личность. </w:t>
      </w:r>
      <w:proofErr w:type="gramEnd"/>
    </w:p>
    <w:p w:rsidR="00B67096" w:rsidRPr="000B487A" w:rsidRDefault="00B67096" w:rsidP="00B67096">
      <w:pPr>
        <w:spacing w:after="0" w:line="300" w:lineRule="atLeast"/>
        <w:ind w:left="708"/>
        <w:jc w:val="both"/>
        <w:rPr>
          <w:rFonts w:ascii="Times New Roman" w:eastAsia="Times New Roman" w:hAnsi="Times New Roman" w:cs="Times New Roman"/>
          <w:color w:val="000000" w:themeColor="text1"/>
          <w:sz w:val="24"/>
          <w:szCs w:val="24"/>
          <w:lang w:eastAsia="ru-RU"/>
        </w:rPr>
      </w:pPr>
      <w:r w:rsidRPr="000B487A">
        <w:rPr>
          <w:rFonts w:ascii="Times New Roman" w:eastAsia="Times New Roman" w:hAnsi="Times New Roman" w:cs="Times New Roman"/>
          <w:color w:val="000000" w:themeColor="text1"/>
          <w:sz w:val="24"/>
          <w:szCs w:val="24"/>
          <w:lang w:eastAsia="ru-RU"/>
        </w:rPr>
        <w:t>5.2. Субъекты персональных данных – физические лица: - абонент</w:t>
      </w:r>
      <w:proofErr w:type="gramStart"/>
      <w:r w:rsidRPr="000B487A">
        <w:rPr>
          <w:rFonts w:ascii="Times New Roman" w:eastAsia="Times New Roman" w:hAnsi="Times New Roman" w:cs="Times New Roman"/>
          <w:color w:val="000000" w:themeColor="text1"/>
          <w:sz w:val="24"/>
          <w:szCs w:val="24"/>
          <w:lang w:eastAsia="ru-RU"/>
        </w:rPr>
        <w:t xml:space="preserve">ы </w:t>
      </w:r>
      <w:r>
        <w:rPr>
          <w:rFonts w:ascii="Times New Roman" w:eastAsia="Times New Roman" w:hAnsi="Times New Roman" w:cs="Times New Roman"/>
          <w:color w:val="000000" w:themeColor="text1"/>
          <w:sz w:val="24"/>
          <w:szCs w:val="24"/>
          <w:lang w:eastAsia="ru-RU"/>
        </w:rPr>
        <w:t>ООО</w:t>
      </w:r>
      <w:proofErr w:type="gramEnd"/>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Антенная служба плюс</w:t>
      </w:r>
      <w:r w:rsidRPr="000B487A">
        <w:rPr>
          <w:rFonts w:ascii="Times New Roman" w:eastAsia="Times New Roman" w:hAnsi="Times New Roman" w:cs="Times New Roman"/>
          <w:color w:val="000000" w:themeColor="text1"/>
          <w:sz w:val="24"/>
          <w:szCs w:val="24"/>
          <w:lang w:eastAsia="ru-RU"/>
        </w:rPr>
        <w:t>»; - граждане</w:t>
      </w:r>
      <w:r>
        <w:rPr>
          <w:rFonts w:ascii="Times New Roman" w:eastAsia="Times New Roman" w:hAnsi="Times New Roman" w:cs="Times New Roman"/>
          <w:color w:val="000000" w:themeColor="text1"/>
          <w:sz w:val="24"/>
          <w:szCs w:val="24"/>
          <w:lang w:eastAsia="ru-RU"/>
        </w:rPr>
        <w:t xml:space="preserve"> (потенциальные абоненты)</w:t>
      </w:r>
      <w:r w:rsidRPr="000B487A">
        <w:rPr>
          <w:rFonts w:ascii="Times New Roman" w:eastAsia="Times New Roman" w:hAnsi="Times New Roman" w:cs="Times New Roman"/>
          <w:color w:val="000000" w:themeColor="text1"/>
          <w:sz w:val="24"/>
          <w:szCs w:val="24"/>
          <w:lang w:eastAsia="ru-RU"/>
        </w:rPr>
        <w:t xml:space="preserve">, обратившиеся в </w:t>
      </w:r>
      <w:r>
        <w:rPr>
          <w:rFonts w:ascii="Times New Roman" w:eastAsia="Times New Roman" w:hAnsi="Times New Roman" w:cs="Times New Roman"/>
          <w:color w:val="000000" w:themeColor="text1"/>
          <w:sz w:val="24"/>
          <w:szCs w:val="24"/>
          <w:lang w:eastAsia="ru-RU"/>
        </w:rPr>
        <w:t>ООО</w:t>
      </w:r>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Антенная служба плюс</w:t>
      </w:r>
      <w:r w:rsidRPr="000B487A">
        <w:rPr>
          <w:rFonts w:ascii="Times New Roman" w:eastAsia="Times New Roman" w:hAnsi="Times New Roman" w:cs="Times New Roman"/>
          <w:color w:val="000000" w:themeColor="text1"/>
          <w:sz w:val="24"/>
          <w:szCs w:val="24"/>
          <w:lang w:eastAsia="ru-RU"/>
        </w:rPr>
        <w:t xml:space="preserve">» с </w:t>
      </w:r>
      <w:r>
        <w:rPr>
          <w:rFonts w:ascii="Times New Roman" w:eastAsia="Times New Roman" w:hAnsi="Times New Roman" w:cs="Times New Roman"/>
          <w:color w:val="000000" w:themeColor="text1"/>
          <w:sz w:val="24"/>
          <w:szCs w:val="24"/>
          <w:lang w:eastAsia="ru-RU"/>
        </w:rPr>
        <w:t xml:space="preserve">заявлением </w:t>
      </w:r>
      <w:r w:rsidRPr="000B487A">
        <w:rPr>
          <w:rFonts w:ascii="Times New Roman" w:eastAsia="Times New Roman" w:hAnsi="Times New Roman" w:cs="Times New Roman"/>
          <w:color w:val="000000" w:themeColor="text1"/>
          <w:sz w:val="24"/>
          <w:szCs w:val="24"/>
          <w:lang w:eastAsia="ru-RU"/>
        </w:rPr>
        <w:t xml:space="preserve">обращением, </w:t>
      </w:r>
      <w:r>
        <w:rPr>
          <w:rFonts w:ascii="Times New Roman" w:eastAsia="Times New Roman" w:hAnsi="Times New Roman" w:cs="Times New Roman"/>
          <w:color w:val="000000" w:themeColor="text1"/>
          <w:sz w:val="24"/>
          <w:szCs w:val="24"/>
          <w:lang w:eastAsia="ru-RU"/>
        </w:rPr>
        <w:t xml:space="preserve">или </w:t>
      </w:r>
      <w:r w:rsidR="0011675A">
        <w:rPr>
          <w:rFonts w:ascii="Times New Roman" w:eastAsia="Times New Roman" w:hAnsi="Times New Roman" w:cs="Times New Roman"/>
          <w:color w:val="000000" w:themeColor="text1"/>
          <w:sz w:val="24"/>
          <w:szCs w:val="24"/>
          <w:lang w:eastAsia="ru-RU"/>
        </w:rPr>
        <w:t>жалобой.</w:t>
      </w:r>
    </w:p>
    <w:p w:rsidR="003766AE" w:rsidRDefault="003766AE" w:rsidP="006F43EC">
      <w:pPr>
        <w:spacing w:after="0" w:line="300" w:lineRule="atLeast"/>
        <w:jc w:val="center"/>
        <w:rPr>
          <w:rFonts w:ascii="Times New Roman" w:eastAsia="Times New Roman" w:hAnsi="Times New Roman" w:cs="Times New Roman"/>
          <w:b/>
          <w:bCs/>
          <w:color w:val="000000" w:themeColor="text1"/>
          <w:sz w:val="24"/>
          <w:szCs w:val="24"/>
          <w:lang w:eastAsia="ru-RU"/>
        </w:rPr>
      </w:pPr>
    </w:p>
    <w:p w:rsidR="008F634A" w:rsidRPr="000B487A" w:rsidRDefault="00B67096" w:rsidP="006F43EC">
      <w:pPr>
        <w:spacing w:after="0" w:line="30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w:t>
      </w:r>
      <w:r w:rsidR="008F634A" w:rsidRPr="000B487A">
        <w:rPr>
          <w:rFonts w:ascii="Times New Roman" w:eastAsia="Times New Roman" w:hAnsi="Times New Roman" w:cs="Times New Roman"/>
          <w:b/>
          <w:bCs/>
          <w:color w:val="000000" w:themeColor="text1"/>
          <w:sz w:val="24"/>
          <w:szCs w:val="24"/>
          <w:lang w:eastAsia="ru-RU"/>
        </w:rPr>
        <w:t xml:space="preserve">. Принципы обработки персональных данных в </w:t>
      </w:r>
      <w:r w:rsidR="000B487A" w:rsidRPr="000B487A">
        <w:rPr>
          <w:rFonts w:ascii="Times New Roman" w:eastAsia="Times New Roman" w:hAnsi="Times New Roman" w:cs="Times New Roman"/>
          <w:b/>
          <w:bCs/>
          <w:color w:val="000000" w:themeColor="text1"/>
          <w:sz w:val="24"/>
          <w:szCs w:val="24"/>
          <w:lang w:eastAsia="ru-RU"/>
        </w:rPr>
        <w:t>ООО «Антенная служба плюс»</w:t>
      </w:r>
      <w:r w:rsidR="008F634A" w:rsidRPr="000B487A">
        <w:rPr>
          <w:rFonts w:ascii="Times New Roman" w:eastAsia="Times New Roman" w:hAnsi="Times New Roman" w:cs="Times New Roman"/>
          <w:b/>
          <w:bCs/>
          <w:color w:val="000000" w:themeColor="text1"/>
          <w:sz w:val="24"/>
          <w:szCs w:val="24"/>
          <w:lang w:eastAsia="ru-RU"/>
        </w:rPr>
        <w:t>.</w:t>
      </w:r>
    </w:p>
    <w:p w:rsidR="008F634A" w:rsidRPr="000B487A" w:rsidRDefault="008F634A" w:rsidP="006F43EC">
      <w:pPr>
        <w:spacing w:after="0" w:line="300" w:lineRule="atLeast"/>
        <w:jc w:val="center"/>
        <w:rPr>
          <w:rFonts w:ascii="Times New Roman" w:eastAsia="Times New Roman" w:hAnsi="Times New Roman" w:cs="Times New Roman"/>
          <w:color w:val="000000" w:themeColor="text1"/>
          <w:sz w:val="24"/>
          <w:szCs w:val="24"/>
          <w:lang w:eastAsia="ru-RU"/>
        </w:rPr>
      </w:pPr>
    </w:p>
    <w:p w:rsidR="006F4422"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8F634A" w:rsidRPr="000B487A">
        <w:rPr>
          <w:rFonts w:ascii="Times New Roman" w:eastAsia="Times New Roman" w:hAnsi="Times New Roman" w:cs="Times New Roman"/>
          <w:color w:val="000000" w:themeColor="text1"/>
          <w:sz w:val="24"/>
          <w:szCs w:val="24"/>
          <w:lang w:eastAsia="ru-RU"/>
        </w:rPr>
        <w:t xml:space="preserve">.1. Обработка персональных данных </w:t>
      </w:r>
      <w:r w:rsidR="006F4422">
        <w:rPr>
          <w:rFonts w:ascii="Times New Roman" w:eastAsia="Times New Roman" w:hAnsi="Times New Roman" w:cs="Times New Roman"/>
          <w:color w:val="000000" w:themeColor="text1"/>
          <w:sz w:val="24"/>
          <w:szCs w:val="24"/>
          <w:lang w:eastAsia="ru-RU"/>
        </w:rPr>
        <w:t xml:space="preserve">абонентов </w:t>
      </w:r>
      <w:r w:rsidR="008F634A" w:rsidRPr="000B487A">
        <w:rPr>
          <w:rFonts w:ascii="Times New Roman" w:eastAsia="Times New Roman" w:hAnsi="Times New Roman" w:cs="Times New Roman"/>
          <w:color w:val="000000" w:themeColor="text1"/>
          <w:sz w:val="24"/>
          <w:szCs w:val="24"/>
          <w:lang w:eastAsia="ru-RU"/>
        </w:rPr>
        <w:t xml:space="preserve">осуществляется на законной и справедливой основе. </w:t>
      </w:r>
    </w:p>
    <w:p w:rsidR="008F634A" w:rsidRPr="000B487A"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8F634A" w:rsidRPr="000B487A">
        <w:rPr>
          <w:rFonts w:ascii="Times New Roman" w:eastAsia="Times New Roman" w:hAnsi="Times New Roman" w:cs="Times New Roman"/>
          <w:color w:val="000000" w:themeColor="text1"/>
          <w:sz w:val="24"/>
          <w:szCs w:val="24"/>
          <w:lang w:eastAsia="ru-RU"/>
        </w:rPr>
        <w:t xml:space="preserve">.2. Обработка персональных данных </w:t>
      </w:r>
      <w:r w:rsidR="006F4422">
        <w:rPr>
          <w:rFonts w:ascii="Times New Roman" w:eastAsia="Times New Roman" w:hAnsi="Times New Roman" w:cs="Times New Roman"/>
          <w:color w:val="000000" w:themeColor="text1"/>
          <w:sz w:val="24"/>
          <w:szCs w:val="24"/>
          <w:lang w:eastAsia="ru-RU"/>
        </w:rPr>
        <w:t xml:space="preserve">абонентов </w:t>
      </w:r>
      <w:r w:rsidR="008F634A" w:rsidRPr="000B487A">
        <w:rPr>
          <w:rFonts w:ascii="Times New Roman" w:eastAsia="Times New Roman" w:hAnsi="Times New Roman" w:cs="Times New Roman"/>
          <w:color w:val="000000" w:themeColor="text1"/>
          <w:sz w:val="24"/>
          <w:szCs w:val="24"/>
          <w:lang w:eastAsia="ru-RU"/>
        </w:rPr>
        <w:t>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8F634A" w:rsidRPr="000B487A"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8F634A" w:rsidRPr="000B487A">
        <w:rPr>
          <w:rFonts w:ascii="Times New Roman" w:eastAsia="Times New Roman" w:hAnsi="Times New Roman" w:cs="Times New Roman"/>
          <w:color w:val="000000" w:themeColor="text1"/>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 </w:t>
      </w:r>
    </w:p>
    <w:p w:rsidR="008F634A" w:rsidRPr="000B487A"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r w:rsidR="008F634A" w:rsidRPr="000B487A">
        <w:rPr>
          <w:rFonts w:ascii="Times New Roman" w:eastAsia="Times New Roman" w:hAnsi="Times New Roman" w:cs="Times New Roman"/>
          <w:color w:val="000000" w:themeColor="text1"/>
          <w:sz w:val="24"/>
          <w:szCs w:val="24"/>
          <w:lang w:eastAsia="ru-RU"/>
        </w:rPr>
        <w:t>.4. Обработке подлежат только персональные данные, которые отвечают целям их обработки. </w:t>
      </w:r>
    </w:p>
    <w:p w:rsidR="008F634A" w:rsidRPr="000B487A"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8F634A" w:rsidRPr="000B487A">
        <w:rPr>
          <w:rFonts w:ascii="Times New Roman" w:eastAsia="Times New Roman" w:hAnsi="Times New Roman" w:cs="Times New Roman"/>
          <w:color w:val="000000" w:themeColor="text1"/>
          <w:sz w:val="24"/>
          <w:szCs w:val="24"/>
          <w:lang w:eastAsia="ru-RU"/>
        </w:rPr>
        <w:t xml:space="preserve">.5. Содержание и объем обрабатываемых персональных данных </w:t>
      </w:r>
      <w:r w:rsidR="006F4422">
        <w:rPr>
          <w:rFonts w:ascii="Times New Roman" w:eastAsia="Times New Roman" w:hAnsi="Times New Roman" w:cs="Times New Roman"/>
          <w:color w:val="000000" w:themeColor="text1"/>
          <w:sz w:val="24"/>
          <w:szCs w:val="24"/>
          <w:lang w:eastAsia="ru-RU"/>
        </w:rPr>
        <w:t xml:space="preserve"> </w:t>
      </w:r>
      <w:r w:rsidR="008F634A" w:rsidRPr="000B487A">
        <w:rPr>
          <w:rFonts w:ascii="Times New Roman" w:eastAsia="Times New Roman" w:hAnsi="Times New Roman" w:cs="Times New Roman"/>
          <w:color w:val="000000" w:themeColor="text1"/>
          <w:sz w:val="24"/>
          <w:szCs w:val="24"/>
          <w:lang w:eastAsia="ru-RU"/>
        </w:rPr>
        <w:t>соответствуют заявленным целям обработки и не являются избыточными по отношению к заявленным целям их обработки. </w:t>
      </w:r>
    </w:p>
    <w:p w:rsidR="008F634A" w:rsidRPr="000B487A"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8F634A" w:rsidRPr="000B487A">
        <w:rPr>
          <w:rFonts w:ascii="Times New Roman" w:eastAsia="Times New Roman" w:hAnsi="Times New Roman" w:cs="Times New Roman"/>
          <w:color w:val="000000" w:themeColor="text1"/>
          <w:sz w:val="24"/>
          <w:szCs w:val="24"/>
          <w:lang w:eastAsia="ru-RU"/>
        </w:rPr>
        <w:t xml:space="preserve">.6. При обработке персональных данных </w:t>
      </w:r>
      <w:r w:rsidR="006F4422">
        <w:rPr>
          <w:rFonts w:ascii="Times New Roman" w:eastAsia="Times New Roman" w:hAnsi="Times New Roman" w:cs="Times New Roman"/>
          <w:color w:val="000000" w:themeColor="text1"/>
          <w:sz w:val="24"/>
          <w:szCs w:val="24"/>
          <w:lang w:eastAsia="ru-RU"/>
        </w:rPr>
        <w:t xml:space="preserve">абонентов </w:t>
      </w:r>
      <w:r w:rsidR="008F634A" w:rsidRPr="000B487A">
        <w:rPr>
          <w:rFonts w:ascii="Times New Roman" w:eastAsia="Times New Roman" w:hAnsi="Times New Roman" w:cs="Times New Roman"/>
          <w:color w:val="000000" w:themeColor="text1"/>
          <w:sz w:val="24"/>
          <w:szCs w:val="24"/>
          <w:lang w:eastAsia="ru-RU"/>
        </w:rPr>
        <w:t>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 </w:t>
      </w:r>
    </w:p>
    <w:p w:rsidR="008F634A" w:rsidRPr="000B487A" w:rsidRDefault="00B67096" w:rsidP="0018458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8F634A" w:rsidRPr="000B487A">
        <w:rPr>
          <w:rFonts w:ascii="Times New Roman" w:eastAsia="Times New Roman" w:hAnsi="Times New Roman" w:cs="Times New Roman"/>
          <w:color w:val="000000" w:themeColor="text1"/>
          <w:sz w:val="24"/>
          <w:szCs w:val="24"/>
          <w:lang w:eastAsia="ru-RU"/>
        </w:rPr>
        <w:t xml:space="preserve">.7. Хранение персональных данных </w:t>
      </w:r>
      <w:r w:rsidR="006F4422">
        <w:rPr>
          <w:rFonts w:ascii="Times New Roman" w:eastAsia="Times New Roman" w:hAnsi="Times New Roman" w:cs="Times New Roman"/>
          <w:color w:val="000000" w:themeColor="text1"/>
          <w:sz w:val="24"/>
          <w:szCs w:val="24"/>
          <w:lang w:eastAsia="ru-RU"/>
        </w:rPr>
        <w:t xml:space="preserve">абонентов </w:t>
      </w:r>
      <w:r w:rsidR="008F634A" w:rsidRPr="000B487A">
        <w:rPr>
          <w:rFonts w:ascii="Times New Roman" w:eastAsia="Times New Roman" w:hAnsi="Times New Roman" w:cs="Times New Roman"/>
          <w:color w:val="000000" w:themeColor="text1"/>
          <w:sz w:val="24"/>
          <w:szCs w:val="24"/>
          <w:lang w:eastAsia="ru-RU"/>
        </w:rPr>
        <w:t xml:space="preserve">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w:t>
      </w:r>
      <w:r w:rsidR="006F4422">
        <w:rPr>
          <w:rFonts w:ascii="Times New Roman" w:eastAsia="Times New Roman" w:hAnsi="Times New Roman" w:cs="Times New Roman"/>
          <w:color w:val="000000" w:themeColor="text1"/>
          <w:sz w:val="24"/>
          <w:szCs w:val="24"/>
          <w:lang w:eastAsia="ru-RU"/>
        </w:rPr>
        <w:t xml:space="preserve">абонентов подлежат уничтожению либо обезличиванию </w:t>
      </w:r>
      <w:r w:rsidR="008F634A" w:rsidRPr="000B487A">
        <w:rPr>
          <w:rFonts w:ascii="Times New Roman" w:eastAsia="Times New Roman" w:hAnsi="Times New Roman" w:cs="Times New Roman"/>
          <w:color w:val="000000" w:themeColor="text1"/>
          <w:sz w:val="24"/>
          <w:szCs w:val="24"/>
          <w:lang w:eastAsia="ru-RU"/>
        </w:rPr>
        <w:t>по достижении целей обработки или в случае утраты необходимости в достижении этих целей, если иное не предусмотрено федеральным законом</w:t>
      </w:r>
      <w:r w:rsidR="006F4422">
        <w:rPr>
          <w:rFonts w:ascii="Times New Roman" w:eastAsia="Times New Roman" w:hAnsi="Times New Roman" w:cs="Times New Roman"/>
          <w:color w:val="000000" w:themeColor="text1"/>
          <w:sz w:val="24"/>
          <w:szCs w:val="24"/>
          <w:lang w:eastAsia="ru-RU"/>
        </w:rPr>
        <w:t>.</w:t>
      </w:r>
    </w:p>
    <w:p w:rsidR="008F634A" w:rsidRPr="000B487A" w:rsidRDefault="008F634A" w:rsidP="000B487A">
      <w:pPr>
        <w:spacing w:after="0" w:line="300" w:lineRule="atLeast"/>
        <w:jc w:val="both"/>
        <w:rPr>
          <w:rFonts w:ascii="Times New Roman" w:eastAsia="Times New Roman" w:hAnsi="Times New Roman" w:cs="Times New Roman"/>
          <w:color w:val="000000" w:themeColor="text1"/>
          <w:sz w:val="24"/>
          <w:szCs w:val="24"/>
          <w:lang w:eastAsia="ru-RU"/>
        </w:rPr>
      </w:pPr>
    </w:p>
    <w:p w:rsidR="008F634A" w:rsidRPr="000B487A" w:rsidRDefault="00B67096" w:rsidP="000B487A">
      <w:pPr>
        <w:spacing w:after="0" w:line="30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w:t>
      </w:r>
      <w:r w:rsidR="008F634A" w:rsidRPr="000B487A">
        <w:rPr>
          <w:rFonts w:ascii="Times New Roman" w:eastAsia="Times New Roman" w:hAnsi="Times New Roman" w:cs="Times New Roman"/>
          <w:b/>
          <w:bCs/>
          <w:color w:val="000000" w:themeColor="text1"/>
          <w:sz w:val="24"/>
          <w:szCs w:val="24"/>
          <w:lang w:eastAsia="ru-RU"/>
        </w:rPr>
        <w:t xml:space="preserve">. Обработка </w:t>
      </w:r>
      <w:r w:rsidR="00687660">
        <w:rPr>
          <w:rFonts w:ascii="Times New Roman" w:eastAsia="Times New Roman" w:hAnsi="Times New Roman" w:cs="Times New Roman"/>
          <w:b/>
          <w:bCs/>
          <w:color w:val="000000" w:themeColor="text1"/>
          <w:sz w:val="24"/>
          <w:szCs w:val="24"/>
          <w:lang w:eastAsia="ru-RU"/>
        </w:rPr>
        <w:t xml:space="preserve">и хранение </w:t>
      </w:r>
      <w:r w:rsidR="008F634A" w:rsidRPr="000B487A">
        <w:rPr>
          <w:rFonts w:ascii="Times New Roman" w:eastAsia="Times New Roman" w:hAnsi="Times New Roman" w:cs="Times New Roman"/>
          <w:b/>
          <w:bCs/>
          <w:color w:val="000000" w:themeColor="text1"/>
          <w:sz w:val="24"/>
          <w:szCs w:val="24"/>
          <w:lang w:eastAsia="ru-RU"/>
        </w:rPr>
        <w:t>персональных данных.</w:t>
      </w:r>
    </w:p>
    <w:p w:rsidR="008F634A" w:rsidRPr="000B487A" w:rsidRDefault="008F634A" w:rsidP="000B487A">
      <w:pPr>
        <w:spacing w:after="0" w:line="300" w:lineRule="atLeast"/>
        <w:jc w:val="both"/>
        <w:rPr>
          <w:rFonts w:ascii="Times New Roman" w:eastAsia="Times New Roman" w:hAnsi="Times New Roman" w:cs="Times New Roman"/>
          <w:color w:val="000000" w:themeColor="text1"/>
          <w:sz w:val="24"/>
          <w:szCs w:val="24"/>
          <w:lang w:eastAsia="ru-RU"/>
        </w:rPr>
      </w:pPr>
    </w:p>
    <w:p w:rsidR="00EE337E" w:rsidRDefault="00B67096" w:rsidP="00EE337E">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8F634A" w:rsidRPr="000B487A">
        <w:rPr>
          <w:rFonts w:ascii="Times New Roman" w:eastAsia="Times New Roman" w:hAnsi="Times New Roman" w:cs="Times New Roman"/>
          <w:color w:val="000000" w:themeColor="text1"/>
          <w:sz w:val="24"/>
          <w:szCs w:val="24"/>
          <w:lang w:eastAsia="ru-RU"/>
        </w:rPr>
        <w:t xml:space="preserve">.1. Обработка </w:t>
      </w:r>
      <w:r w:rsidR="00EF1AC8">
        <w:rPr>
          <w:rFonts w:ascii="Times New Roman" w:eastAsia="Times New Roman" w:hAnsi="Times New Roman" w:cs="Times New Roman"/>
          <w:color w:val="000000" w:themeColor="text1"/>
          <w:sz w:val="24"/>
          <w:szCs w:val="24"/>
          <w:lang w:eastAsia="ru-RU"/>
        </w:rPr>
        <w:t xml:space="preserve">и хранение </w:t>
      </w:r>
      <w:r w:rsidR="008F634A" w:rsidRPr="000B487A">
        <w:rPr>
          <w:rFonts w:ascii="Times New Roman" w:eastAsia="Times New Roman" w:hAnsi="Times New Roman" w:cs="Times New Roman"/>
          <w:color w:val="000000" w:themeColor="text1"/>
          <w:sz w:val="24"/>
          <w:szCs w:val="24"/>
          <w:lang w:eastAsia="ru-RU"/>
        </w:rPr>
        <w:t xml:space="preserve">персональных данных </w:t>
      </w:r>
      <w:r w:rsidR="00520DE2">
        <w:rPr>
          <w:rFonts w:ascii="Times New Roman" w:eastAsia="Times New Roman" w:hAnsi="Times New Roman" w:cs="Times New Roman"/>
          <w:color w:val="000000" w:themeColor="text1"/>
          <w:sz w:val="24"/>
          <w:szCs w:val="24"/>
          <w:lang w:eastAsia="ru-RU"/>
        </w:rPr>
        <w:t xml:space="preserve">абонентов </w:t>
      </w:r>
      <w:r w:rsidR="008F634A" w:rsidRPr="000B487A">
        <w:rPr>
          <w:rFonts w:ascii="Times New Roman" w:eastAsia="Times New Roman" w:hAnsi="Times New Roman" w:cs="Times New Roman"/>
          <w:color w:val="000000" w:themeColor="text1"/>
          <w:sz w:val="24"/>
          <w:szCs w:val="24"/>
          <w:lang w:eastAsia="ru-RU"/>
        </w:rPr>
        <w:t>осуществляется сотрудникам</w:t>
      </w:r>
      <w:proofErr w:type="gramStart"/>
      <w:r w:rsidR="008F634A" w:rsidRPr="000B487A">
        <w:rPr>
          <w:rFonts w:ascii="Times New Roman" w:eastAsia="Times New Roman" w:hAnsi="Times New Roman" w:cs="Times New Roman"/>
          <w:color w:val="000000" w:themeColor="text1"/>
          <w:sz w:val="24"/>
          <w:szCs w:val="24"/>
          <w:lang w:eastAsia="ru-RU"/>
        </w:rPr>
        <w:t xml:space="preserve">и </w:t>
      </w:r>
      <w:r w:rsidR="000B487A">
        <w:rPr>
          <w:rFonts w:ascii="Times New Roman" w:eastAsia="Times New Roman" w:hAnsi="Times New Roman" w:cs="Times New Roman"/>
          <w:color w:val="000000" w:themeColor="text1"/>
          <w:sz w:val="24"/>
          <w:szCs w:val="24"/>
          <w:lang w:eastAsia="ru-RU"/>
        </w:rPr>
        <w:t>ООО</w:t>
      </w:r>
      <w:proofErr w:type="gramEnd"/>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0B487A">
        <w:rPr>
          <w:rFonts w:ascii="Times New Roman" w:eastAsia="Times New Roman" w:hAnsi="Times New Roman" w:cs="Times New Roman"/>
          <w:color w:val="000000" w:themeColor="text1"/>
          <w:sz w:val="24"/>
          <w:szCs w:val="24"/>
          <w:lang w:eastAsia="ru-RU"/>
        </w:rPr>
        <w:t xml:space="preserve"> </w:t>
      </w:r>
      <w:r w:rsidR="008F634A" w:rsidRPr="000B487A">
        <w:rPr>
          <w:rFonts w:ascii="Times New Roman" w:eastAsia="Times New Roman" w:hAnsi="Times New Roman" w:cs="Times New Roman"/>
          <w:color w:val="000000" w:themeColor="text1"/>
          <w:sz w:val="24"/>
          <w:szCs w:val="24"/>
          <w:lang w:eastAsia="ru-RU"/>
        </w:rPr>
        <w:t>с использованием средств автоматизации, а также без использования таких средств</w:t>
      </w:r>
      <w:r w:rsidR="00EE337E">
        <w:rPr>
          <w:rFonts w:ascii="Times New Roman" w:eastAsia="Times New Roman" w:hAnsi="Times New Roman" w:cs="Times New Roman"/>
          <w:color w:val="000000" w:themeColor="text1"/>
          <w:sz w:val="24"/>
          <w:szCs w:val="24"/>
          <w:lang w:eastAsia="ru-RU"/>
        </w:rPr>
        <w:t xml:space="preserve"> (с использованием бумажных носителей)</w:t>
      </w:r>
      <w:r w:rsidR="008F634A" w:rsidRPr="000B487A">
        <w:rPr>
          <w:rFonts w:ascii="Times New Roman" w:eastAsia="Times New Roman" w:hAnsi="Times New Roman" w:cs="Times New Roman"/>
          <w:color w:val="000000" w:themeColor="text1"/>
          <w:sz w:val="24"/>
          <w:szCs w:val="24"/>
          <w:lang w:eastAsia="ru-RU"/>
        </w:rPr>
        <w:t>.</w:t>
      </w:r>
    </w:p>
    <w:p w:rsidR="008F634A" w:rsidRDefault="00EE337E" w:rsidP="00EE337E">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7.2.  Документы, содержащие персональные данные абонентов,</w:t>
      </w:r>
      <w:r w:rsidRPr="00EE337E">
        <w:rPr>
          <w:rFonts w:ascii="Times New Roman" w:eastAsia="Times New Roman" w:hAnsi="Times New Roman" w:cs="Times New Roman"/>
          <w:color w:val="000000" w:themeColor="text1"/>
          <w:sz w:val="24"/>
          <w:szCs w:val="24"/>
          <w:lang w:eastAsia="ru-RU"/>
        </w:rPr>
        <w:t xml:space="preserve"> хранятся в бумажном виде, </w:t>
      </w:r>
      <w:proofErr w:type="gramStart"/>
      <w:r w:rsidRPr="00EE337E">
        <w:rPr>
          <w:rFonts w:ascii="Times New Roman" w:eastAsia="Times New Roman" w:hAnsi="Times New Roman" w:cs="Times New Roman"/>
          <w:color w:val="000000" w:themeColor="text1"/>
          <w:sz w:val="24"/>
          <w:szCs w:val="24"/>
          <w:lang w:eastAsia="ru-RU"/>
        </w:rPr>
        <w:t>укомплектованными</w:t>
      </w:r>
      <w:proofErr w:type="gramEnd"/>
      <w:r w:rsidRPr="00EE337E">
        <w:rPr>
          <w:rFonts w:ascii="Times New Roman" w:eastAsia="Times New Roman" w:hAnsi="Times New Roman" w:cs="Times New Roman"/>
          <w:color w:val="000000" w:themeColor="text1"/>
          <w:sz w:val="24"/>
          <w:szCs w:val="24"/>
          <w:lang w:eastAsia="ru-RU"/>
        </w:rPr>
        <w:t xml:space="preserve"> в файлы и подшиты в папки в алфавитном порядке</w:t>
      </w:r>
      <w:r>
        <w:rPr>
          <w:rFonts w:ascii="Times New Roman" w:eastAsia="Times New Roman" w:hAnsi="Times New Roman" w:cs="Times New Roman"/>
          <w:color w:val="000000" w:themeColor="text1"/>
          <w:sz w:val="24"/>
          <w:szCs w:val="24"/>
          <w:lang w:eastAsia="ru-RU"/>
        </w:rPr>
        <w:t xml:space="preserve"> по адресам</w:t>
      </w:r>
      <w:r w:rsidRPr="00EE337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Документы, содержащие персональные данные абонентов,</w:t>
      </w:r>
      <w:r w:rsidRPr="00EE337E">
        <w:rPr>
          <w:rFonts w:ascii="Times New Roman" w:eastAsia="Times New Roman" w:hAnsi="Times New Roman" w:cs="Times New Roman"/>
          <w:color w:val="000000" w:themeColor="text1"/>
          <w:sz w:val="24"/>
          <w:szCs w:val="24"/>
          <w:lang w:eastAsia="ru-RU"/>
        </w:rPr>
        <w:t xml:space="preserve"> находятся в металлическ</w:t>
      </w:r>
      <w:r>
        <w:rPr>
          <w:rFonts w:ascii="Times New Roman" w:eastAsia="Times New Roman" w:hAnsi="Times New Roman" w:cs="Times New Roman"/>
          <w:color w:val="000000" w:themeColor="text1"/>
          <w:sz w:val="24"/>
          <w:szCs w:val="24"/>
          <w:lang w:eastAsia="ru-RU"/>
        </w:rPr>
        <w:t>их</w:t>
      </w:r>
      <w:r w:rsidRPr="00EE337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шкафах</w:t>
      </w:r>
      <w:r w:rsidRPr="00EE337E">
        <w:rPr>
          <w:rFonts w:ascii="Times New Roman" w:eastAsia="Times New Roman" w:hAnsi="Times New Roman" w:cs="Times New Roman"/>
          <w:color w:val="000000" w:themeColor="text1"/>
          <w:sz w:val="24"/>
          <w:szCs w:val="24"/>
          <w:lang w:eastAsia="ru-RU"/>
        </w:rPr>
        <w:t xml:space="preserve"> в </w:t>
      </w:r>
      <w:r>
        <w:rPr>
          <w:rFonts w:ascii="Times New Roman" w:eastAsia="Times New Roman" w:hAnsi="Times New Roman" w:cs="Times New Roman"/>
          <w:color w:val="000000" w:themeColor="text1"/>
          <w:sz w:val="24"/>
          <w:szCs w:val="24"/>
          <w:lang w:eastAsia="ru-RU"/>
        </w:rPr>
        <w:t>помещени</w:t>
      </w:r>
      <w:r w:rsidR="00EF1AC8">
        <w:rPr>
          <w:rFonts w:ascii="Times New Roman" w:eastAsia="Times New Roman" w:hAnsi="Times New Roman" w:cs="Times New Roman"/>
          <w:color w:val="000000" w:themeColor="text1"/>
          <w:sz w:val="24"/>
          <w:szCs w:val="24"/>
          <w:lang w:eastAsia="ru-RU"/>
        </w:rPr>
        <w:t>и,</w:t>
      </w:r>
      <w:r w:rsidRPr="00EE337E">
        <w:rPr>
          <w:rFonts w:ascii="Times New Roman" w:eastAsia="Times New Roman" w:hAnsi="Times New Roman" w:cs="Times New Roman"/>
          <w:color w:val="000000" w:themeColor="text1"/>
          <w:sz w:val="24"/>
          <w:szCs w:val="24"/>
          <w:lang w:eastAsia="ru-RU"/>
        </w:rPr>
        <w:t xml:space="preserve"> запирающемся на ключ, обеспечивающем защиту от несанкционированного доступа и оборудованном камерой слежения.</w:t>
      </w:r>
      <w:r w:rsidR="008F634A" w:rsidRPr="000B487A">
        <w:rPr>
          <w:rFonts w:ascii="Times New Roman" w:eastAsia="Times New Roman" w:hAnsi="Times New Roman" w:cs="Times New Roman"/>
          <w:color w:val="000000" w:themeColor="text1"/>
          <w:sz w:val="24"/>
          <w:szCs w:val="24"/>
          <w:lang w:eastAsia="ru-RU"/>
        </w:rPr>
        <w:t> </w:t>
      </w:r>
    </w:p>
    <w:p w:rsidR="00EF1AC8" w:rsidRDefault="00EF1AC8" w:rsidP="00EE337E">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7.3.  О</w:t>
      </w:r>
      <w:r w:rsidRPr="000B487A">
        <w:rPr>
          <w:rFonts w:ascii="Times New Roman" w:eastAsia="Times New Roman" w:hAnsi="Times New Roman" w:cs="Times New Roman"/>
          <w:color w:val="000000" w:themeColor="text1"/>
          <w:sz w:val="24"/>
          <w:szCs w:val="24"/>
          <w:lang w:eastAsia="ru-RU"/>
        </w:rPr>
        <w:t>бработк</w:t>
      </w:r>
      <w:r>
        <w:rPr>
          <w:rFonts w:ascii="Times New Roman" w:eastAsia="Times New Roman" w:hAnsi="Times New Roman" w:cs="Times New Roman"/>
          <w:color w:val="000000" w:themeColor="text1"/>
          <w:sz w:val="24"/>
          <w:szCs w:val="24"/>
          <w:lang w:eastAsia="ru-RU"/>
        </w:rPr>
        <w:t>а</w:t>
      </w:r>
      <w:r w:rsidRPr="000B487A">
        <w:rPr>
          <w:rFonts w:ascii="Times New Roman" w:eastAsia="Times New Roman" w:hAnsi="Times New Roman" w:cs="Times New Roman"/>
          <w:color w:val="000000" w:themeColor="text1"/>
          <w:sz w:val="24"/>
          <w:szCs w:val="24"/>
          <w:lang w:eastAsia="ru-RU"/>
        </w:rPr>
        <w:t xml:space="preserve"> персональных данных</w:t>
      </w:r>
      <w:r>
        <w:rPr>
          <w:rFonts w:ascii="Times New Roman" w:eastAsia="Times New Roman" w:hAnsi="Times New Roman" w:cs="Times New Roman"/>
          <w:color w:val="000000" w:themeColor="text1"/>
          <w:sz w:val="24"/>
          <w:szCs w:val="24"/>
          <w:lang w:eastAsia="ru-RU"/>
        </w:rPr>
        <w:t xml:space="preserve"> абонентов</w:t>
      </w:r>
      <w:r w:rsidRPr="000B487A">
        <w:rPr>
          <w:rFonts w:ascii="Times New Roman" w:eastAsia="Times New Roman" w:hAnsi="Times New Roman" w:cs="Times New Roman"/>
          <w:color w:val="000000" w:themeColor="text1"/>
          <w:sz w:val="24"/>
          <w:szCs w:val="24"/>
          <w:lang w:eastAsia="ru-RU"/>
        </w:rPr>
        <w:t>, осуществляе</w:t>
      </w:r>
      <w:r>
        <w:rPr>
          <w:rFonts w:ascii="Times New Roman" w:eastAsia="Times New Roman" w:hAnsi="Times New Roman" w:cs="Times New Roman"/>
          <w:color w:val="000000" w:themeColor="text1"/>
          <w:sz w:val="24"/>
          <w:szCs w:val="24"/>
          <w:lang w:eastAsia="ru-RU"/>
        </w:rPr>
        <w:t>мая</w:t>
      </w:r>
      <w:r w:rsidRPr="000B487A">
        <w:rPr>
          <w:rFonts w:ascii="Times New Roman" w:eastAsia="Times New Roman" w:hAnsi="Times New Roman" w:cs="Times New Roman"/>
          <w:color w:val="000000" w:themeColor="text1"/>
          <w:sz w:val="24"/>
          <w:szCs w:val="24"/>
          <w:lang w:eastAsia="ru-RU"/>
        </w:rPr>
        <w:t xml:space="preserve"> без использования средств </w:t>
      </w:r>
      <w:r>
        <w:rPr>
          <w:rFonts w:ascii="Times New Roman" w:eastAsia="Times New Roman" w:hAnsi="Times New Roman" w:cs="Times New Roman"/>
          <w:color w:val="000000" w:themeColor="text1"/>
          <w:sz w:val="24"/>
          <w:szCs w:val="24"/>
          <w:lang w:eastAsia="ru-RU"/>
        </w:rPr>
        <w:t xml:space="preserve"> </w:t>
      </w:r>
      <w:r w:rsidRPr="000B487A">
        <w:rPr>
          <w:rFonts w:ascii="Times New Roman" w:eastAsia="Times New Roman" w:hAnsi="Times New Roman" w:cs="Times New Roman"/>
          <w:color w:val="000000" w:themeColor="text1"/>
          <w:sz w:val="24"/>
          <w:szCs w:val="24"/>
          <w:lang w:eastAsia="ru-RU"/>
        </w:rPr>
        <w:t>автоматизации, выполня</w:t>
      </w:r>
      <w:r>
        <w:rPr>
          <w:rFonts w:ascii="Times New Roman" w:eastAsia="Times New Roman" w:hAnsi="Times New Roman" w:cs="Times New Roman"/>
          <w:color w:val="000000" w:themeColor="text1"/>
          <w:sz w:val="24"/>
          <w:szCs w:val="24"/>
          <w:lang w:eastAsia="ru-RU"/>
        </w:rPr>
        <w:t xml:space="preserve">ется в соответствии с </w:t>
      </w:r>
      <w:r w:rsidRPr="000B487A">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E337E" w:rsidRPr="000B487A" w:rsidRDefault="00EE337E" w:rsidP="00B65818">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EF1AC8">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xml:space="preserve">.  </w:t>
      </w:r>
      <w:r w:rsidR="00B65818" w:rsidRPr="00B65818">
        <w:rPr>
          <w:rFonts w:ascii="Times New Roman" w:eastAsia="Times New Roman" w:hAnsi="Times New Roman" w:cs="Times New Roman"/>
          <w:color w:val="000000" w:themeColor="text1"/>
          <w:sz w:val="24"/>
          <w:szCs w:val="24"/>
          <w:lang w:eastAsia="ru-RU"/>
        </w:rPr>
        <w:t xml:space="preserve">Персональные данные </w:t>
      </w:r>
      <w:r w:rsidR="00B65818">
        <w:rPr>
          <w:rFonts w:ascii="Times New Roman" w:eastAsia="Times New Roman" w:hAnsi="Times New Roman" w:cs="Times New Roman"/>
          <w:color w:val="000000" w:themeColor="text1"/>
          <w:sz w:val="24"/>
          <w:szCs w:val="24"/>
          <w:lang w:eastAsia="ru-RU"/>
        </w:rPr>
        <w:t>абонентов</w:t>
      </w:r>
      <w:r w:rsidR="00B65818" w:rsidRPr="00B65818">
        <w:rPr>
          <w:rFonts w:ascii="Times New Roman" w:eastAsia="Times New Roman" w:hAnsi="Times New Roman" w:cs="Times New Roman"/>
          <w:color w:val="000000" w:themeColor="text1"/>
          <w:sz w:val="24"/>
          <w:szCs w:val="24"/>
          <w:lang w:eastAsia="ru-RU"/>
        </w:rPr>
        <w:t xml:space="preserve"> хранятся в информационной системе в локальной компьютерной сет</w:t>
      </w:r>
      <w:proofErr w:type="gramStart"/>
      <w:r w:rsidR="00B65818" w:rsidRPr="00B65818">
        <w:rPr>
          <w:rFonts w:ascii="Times New Roman" w:eastAsia="Times New Roman" w:hAnsi="Times New Roman" w:cs="Times New Roman"/>
          <w:color w:val="000000" w:themeColor="text1"/>
          <w:sz w:val="24"/>
          <w:szCs w:val="24"/>
          <w:lang w:eastAsia="ru-RU"/>
        </w:rPr>
        <w:t xml:space="preserve">и </w:t>
      </w:r>
      <w:r w:rsidR="00B65818">
        <w:rPr>
          <w:rFonts w:ascii="Times New Roman" w:eastAsia="Times New Roman" w:hAnsi="Times New Roman" w:cs="Times New Roman"/>
          <w:color w:val="000000" w:themeColor="text1"/>
          <w:sz w:val="24"/>
          <w:szCs w:val="24"/>
          <w:lang w:eastAsia="ru-RU"/>
        </w:rPr>
        <w:t>ООО</w:t>
      </w:r>
      <w:proofErr w:type="gramEnd"/>
      <w:r w:rsidR="00B65818">
        <w:rPr>
          <w:rFonts w:ascii="Times New Roman" w:eastAsia="Times New Roman" w:hAnsi="Times New Roman" w:cs="Times New Roman"/>
          <w:color w:val="000000" w:themeColor="text1"/>
          <w:sz w:val="24"/>
          <w:szCs w:val="24"/>
          <w:lang w:eastAsia="ru-RU"/>
        </w:rPr>
        <w:t xml:space="preserve"> «Антенная служба плюс»</w:t>
      </w:r>
      <w:r w:rsidR="00B65818" w:rsidRPr="00B65818">
        <w:rPr>
          <w:rFonts w:ascii="Times New Roman" w:eastAsia="Times New Roman" w:hAnsi="Times New Roman" w:cs="Times New Roman"/>
          <w:color w:val="000000" w:themeColor="text1"/>
          <w:sz w:val="24"/>
          <w:szCs w:val="24"/>
          <w:lang w:eastAsia="ru-RU"/>
        </w:rPr>
        <w:t xml:space="preserve">. </w:t>
      </w:r>
      <w:r w:rsidR="00EF1AC8">
        <w:rPr>
          <w:rFonts w:ascii="Times New Roman" w:eastAsia="Times New Roman" w:hAnsi="Times New Roman" w:cs="Times New Roman"/>
          <w:color w:val="000000" w:themeColor="text1"/>
          <w:sz w:val="24"/>
          <w:szCs w:val="24"/>
          <w:lang w:eastAsia="ru-RU"/>
        </w:rPr>
        <w:t xml:space="preserve">Передача персональных данных абонентов по сети Интернет и </w:t>
      </w:r>
      <w:r w:rsidR="00DE4F50">
        <w:rPr>
          <w:rFonts w:ascii="Times New Roman" w:eastAsia="Times New Roman" w:hAnsi="Times New Roman" w:cs="Times New Roman"/>
          <w:color w:val="000000" w:themeColor="text1"/>
          <w:sz w:val="24"/>
          <w:szCs w:val="24"/>
          <w:lang w:eastAsia="ru-RU"/>
        </w:rPr>
        <w:t xml:space="preserve">трансграничная передача не осуществляются. </w:t>
      </w:r>
      <w:r w:rsidR="00B65818" w:rsidRPr="00B65818">
        <w:rPr>
          <w:rFonts w:ascii="Times New Roman" w:eastAsia="Times New Roman" w:hAnsi="Times New Roman" w:cs="Times New Roman"/>
          <w:color w:val="000000" w:themeColor="text1"/>
          <w:sz w:val="24"/>
          <w:szCs w:val="24"/>
          <w:lang w:eastAsia="ru-RU"/>
        </w:rPr>
        <w:t>Защита персональных данных, хранящихся в информационной системе, осуществляется в соответствии с</w:t>
      </w:r>
      <w:r w:rsidR="00B65818">
        <w:rPr>
          <w:rFonts w:ascii="Times New Roman" w:eastAsia="Times New Roman" w:hAnsi="Times New Roman" w:cs="Times New Roman"/>
          <w:color w:val="000000" w:themeColor="text1"/>
          <w:sz w:val="24"/>
          <w:szCs w:val="24"/>
          <w:lang w:eastAsia="ru-RU"/>
        </w:rPr>
        <w:t xml:space="preserve"> требованиями ст. ст. 18.1, 19 Федерального закона </w:t>
      </w:r>
      <w:r w:rsidR="00B65818" w:rsidRPr="000B487A">
        <w:rPr>
          <w:rFonts w:ascii="Times New Roman" w:eastAsia="Times New Roman" w:hAnsi="Times New Roman" w:cs="Times New Roman"/>
          <w:color w:val="000000" w:themeColor="text1"/>
          <w:sz w:val="24"/>
          <w:szCs w:val="24"/>
          <w:lang w:eastAsia="ru-RU"/>
        </w:rPr>
        <w:t xml:space="preserve">от 27 июля 2006 г. № 152-ФЗ </w:t>
      </w:r>
      <w:r w:rsidR="00B65818">
        <w:rPr>
          <w:rFonts w:ascii="Times New Roman" w:eastAsia="Times New Roman" w:hAnsi="Times New Roman" w:cs="Times New Roman"/>
          <w:color w:val="000000" w:themeColor="text1"/>
          <w:sz w:val="24"/>
          <w:szCs w:val="24"/>
          <w:lang w:eastAsia="ru-RU"/>
        </w:rPr>
        <w:t xml:space="preserve"> </w:t>
      </w:r>
      <w:r w:rsidR="00B65818" w:rsidRPr="000B487A">
        <w:rPr>
          <w:rFonts w:ascii="Times New Roman" w:eastAsia="Times New Roman" w:hAnsi="Times New Roman" w:cs="Times New Roman"/>
          <w:color w:val="000000" w:themeColor="text1"/>
          <w:sz w:val="24"/>
          <w:szCs w:val="24"/>
          <w:lang w:eastAsia="ru-RU"/>
        </w:rPr>
        <w:t>«О персональных данных»</w:t>
      </w:r>
      <w:r w:rsidR="00B65818">
        <w:rPr>
          <w:rFonts w:ascii="Times New Roman" w:eastAsia="Times New Roman" w:hAnsi="Times New Roman" w:cs="Times New Roman"/>
          <w:color w:val="000000" w:themeColor="text1"/>
          <w:sz w:val="24"/>
          <w:szCs w:val="24"/>
          <w:lang w:eastAsia="ru-RU"/>
        </w:rPr>
        <w:t>.</w:t>
      </w:r>
    </w:p>
    <w:p w:rsidR="00C944AE" w:rsidRDefault="00C944AE" w:rsidP="00C944AE">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EF1AC8">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Д</w:t>
      </w:r>
      <w:r w:rsidRPr="00C944AE">
        <w:rPr>
          <w:rFonts w:ascii="Times New Roman" w:eastAsia="Times New Roman" w:hAnsi="Times New Roman" w:cs="Times New Roman"/>
          <w:color w:val="000000" w:themeColor="text1"/>
          <w:sz w:val="24"/>
          <w:szCs w:val="24"/>
          <w:lang w:eastAsia="ru-RU"/>
        </w:rPr>
        <w:t xml:space="preserve">оступ к информационной системе, содержащей персональные данные </w:t>
      </w:r>
      <w:r>
        <w:rPr>
          <w:rFonts w:ascii="Times New Roman" w:eastAsia="Times New Roman" w:hAnsi="Times New Roman" w:cs="Times New Roman"/>
          <w:color w:val="000000" w:themeColor="text1"/>
          <w:sz w:val="24"/>
          <w:szCs w:val="24"/>
          <w:lang w:eastAsia="ru-RU"/>
        </w:rPr>
        <w:t>абонентов</w:t>
      </w:r>
      <w:r w:rsidRPr="00C944AE">
        <w:rPr>
          <w:rFonts w:ascii="Times New Roman" w:eastAsia="Times New Roman" w:hAnsi="Times New Roman" w:cs="Times New Roman"/>
          <w:color w:val="000000" w:themeColor="text1"/>
          <w:sz w:val="24"/>
          <w:szCs w:val="24"/>
          <w:lang w:eastAsia="ru-RU"/>
        </w:rPr>
        <w:t xml:space="preserve">, обеспечивается двухступенчатой системой паролей: на уровне локальной компьютерной сети и на уровне баз данных. Пароли устанавливаются </w:t>
      </w:r>
      <w:r>
        <w:rPr>
          <w:rFonts w:ascii="Times New Roman" w:eastAsia="Times New Roman" w:hAnsi="Times New Roman" w:cs="Times New Roman"/>
          <w:color w:val="000000" w:themeColor="text1"/>
          <w:sz w:val="24"/>
          <w:szCs w:val="24"/>
          <w:lang w:eastAsia="ru-RU"/>
        </w:rPr>
        <w:t xml:space="preserve">уполномоченным сотрудником </w:t>
      </w:r>
      <w:r w:rsidRPr="00C944AE">
        <w:rPr>
          <w:rFonts w:ascii="Times New Roman" w:eastAsia="Times New Roman" w:hAnsi="Times New Roman" w:cs="Times New Roman"/>
          <w:color w:val="000000" w:themeColor="text1"/>
          <w:sz w:val="24"/>
          <w:szCs w:val="24"/>
          <w:lang w:eastAsia="ru-RU"/>
        </w:rPr>
        <w:t xml:space="preserve">и сообщаются индивидуально </w:t>
      </w:r>
      <w:r>
        <w:rPr>
          <w:rFonts w:ascii="Times New Roman" w:eastAsia="Times New Roman" w:hAnsi="Times New Roman" w:cs="Times New Roman"/>
          <w:color w:val="000000" w:themeColor="text1"/>
          <w:sz w:val="24"/>
          <w:szCs w:val="24"/>
          <w:lang w:eastAsia="ru-RU"/>
        </w:rPr>
        <w:t xml:space="preserve">каждому из </w:t>
      </w:r>
      <w:r w:rsidRPr="00C944AE">
        <w:rPr>
          <w:rFonts w:ascii="Times New Roman" w:eastAsia="Times New Roman" w:hAnsi="Times New Roman" w:cs="Times New Roman"/>
          <w:color w:val="000000" w:themeColor="text1"/>
          <w:sz w:val="24"/>
          <w:szCs w:val="24"/>
          <w:lang w:eastAsia="ru-RU"/>
        </w:rPr>
        <w:t>сотрудник</w:t>
      </w:r>
      <w:r>
        <w:rPr>
          <w:rFonts w:ascii="Times New Roman" w:eastAsia="Times New Roman" w:hAnsi="Times New Roman" w:cs="Times New Roman"/>
          <w:color w:val="000000" w:themeColor="text1"/>
          <w:sz w:val="24"/>
          <w:szCs w:val="24"/>
          <w:lang w:eastAsia="ru-RU"/>
        </w:rPr>
        <w:t>ов</w:t>
      </w:r>
      <w:r w:rsidRPr="00C944AE">
        <w:rPr>
          <w:rFonts w:ascii="Times New Roman" w:eastAsia="Times New Roman" w:hAnsi="Times New Roman" w:cs="Times New Roman"/>
          <w:color w:val="000000" w:themeColor="text1"/>
          <w:sz w:val="24"/>
          <w:szCs w:val="24"/>
          <w:lang w:eastAsia="ru-RU"/>
        </w:rPr>
        <w:t>, имеющи</w:t>
      </w:r>
      <w:r>
        <w:rPr>
          <w:rFonts w:ascii="Times New Roman" w:eastAsia="Times New Roman" w:hAnsi="Times New Roman" w:cs="Times New Roman"/>
          <w:color w:val="000000" w:themeColor="text1"/>
          <w:sz w:val="24"/>
          <w:szCs w:val="24"/>
          <w:lang w:eastAsia="ru-RU"/>
        </w:rPr>
        <w:t>х</w:t>
      </w:r>
      <w:r w:rsidRPr="00C944AE">
        <w:rPr>
          <w:rFonts w:ascii="Times New Roman" w:eastAsia="Times New Roman" w:hAnsi="Times New Roman" w:cs="Times New Roman"/>
          <w:color w:val="000000" w:themeColor="text1"/>
          <w:sz w:val="24"/>
          <w:szCs w:val="24"/>
          <w:lang w:eastAsia="ru-RU"/>
        </w:rPr>
        <w:t xml:space="preserve"> доступ к персональным данным </w:t>
      </w:r>
      <w:r>
        <w:rPr>
          <w:rFonts w:ascii="Times New Roman" w:eastAsia="Times New Roman" w:hAnsi="Times New Roman" w:cs="Times New Roman"/>
          <w:color w:val="000000" w:themeColor="text1"/>
          <w:sz w:val="24"/>
          <w:szCs w:val="24"/>
          <w:lang w:eastAsia="ru-RU"/>
        </w:rPr>
        <w:t>абонентов</w:t>
      </w:r>
      <w:r w:rsidRPr="00C944AE">
        <w:rPr>
          <w:rFonts w:ascii="Times New Roman" w:eastAsia="Times New Roman" w:hAnsi="Times New Roman" w:cs="Times New Roman"/>
          <w:color w:val="000000" w:themeColor="text1"/>
          <w:sz w:val="24"/>
          <w:szCs w:val="24"/>
          <w:lang w:eastAsia="ru-RU"/>
        </w:rPr>
        <w:t>.</w:t>
      </w:r>
    </w:p>
    <w:p w:rsidR="0061366D" w:rsidRDefault="0061366D" w:rsidP="0061366D">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EF1AC8">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 xml:space="preserve">.  </w:t>
      </w:r>
      <w:r w:rsidRPr="0061366D">
        <w:rPr>
          <w:rFonts w:ascii="Times New Roman" w:eastAsia="Times New Roman" w:hAnsi="Times New Roman" w:cs="Times New Roman"/>
          <w:color w:val="000000" w:themeColor="text1"/>
          <w:sz w:val="24"/>
          <w:szCs w:val="24"/>
          <w:lang w:eastAsia="ru-RU"/>
        </w:rPr>
        <w:t xml:space="preserve">Доступ к персональным данным </w:t>
      </w:r>
      <w:r>
        <w:rPr>
          <w:rFonts w:ascii="Times New Roman" w:eastAsia="Times New Roman" w:hAnsi="Times New Roman" w:cs="Times New Roman"/>
          <w:color w:val="000000" w:themeColor="text1"/>
          <w:sz w:val="24"/>
          <w:szCs w:val="24"/>
          <w:lang w:eastAsia="ru-RU"/>
        </w:rPr>
        <w:t>абонентов</w:t>
      </w:r>
      <w:r w:rsidRPr="0061366D">
        <w:rPr>
          <w:rFonts w:ascii="Times New Roman" w:eastAsia="Times New Roman" w:hAnsi="Times New Roman" w:cs="Times New Roman"/>
          <w:color w:val="000000" w:themeColor="text1"/>
          <w:sz w:val="24"/>
          <w:szCs w:val="24"/>
          <w:lang w:eastAsia="ru-RU"/>
        </w:rPr>
        <w:t xml:space="preserve"> имеют </w:t>
      </w:r>
      <w:r w:rsidR="00ED7694">
        <w:rPr>
          <w:rFonts w:ascii="Times New Roman" w:eastAsia="Times New Roman" w:hAnsi="Times New Roman" w:cs="Times New Roman"/>
          <w:color w:val="000000" w:themeColor="text1"/>
          <w:sz w:val="24"/>
          <w:szCs w:val="24"/>
          <w:lang w:eastAsia="ru-RU"/>
        </w:rPr>
        <w:t xml:space="preserve">сотрудники абонентского отдела, </w:t>
      </w:r>
      <w:r w:rsidR="00ED7694" w:rsidRPr="0061366D">
        <w:rPr>
          <w:rFonts w:ascii="Times New Roman" w:eastAsia="Times New Roman" w:hAnsi="Times New Roman" w:cs="Times New Roman"/>
          <w:color w:val="000000" w:themeColor="text1"/>
          <w:sz w:val="24"/>
          <w:szCs w:val="24"/>
          <w:lang w:eastAsia="ru-RU"/>
        </w:rPr>
        <w:t>секретарь</w:t>
      </w:r>
      <w:r w:rsidR="00ED7694">
        <w:rPr>
          <w:rFonts w:ascii="Times New Roman" w:eastAsia="Times New Roman" w:hAnsi="Times New Roman" w:cs="Times New Roman"/>
          <w:color w:val="000000" w:themeColor="text1"/>
          <w:sz w:val="24"/>
          <w:szCs w:val="24"/>
          <w:lang w:eastAsia="ru-RU"/>
        </w:rPr>
        <w:t>, а также, при необходимости,</w:t>
      </w:r>
      <w:r w:rsidR="00ED7694" w:rsidRPr="0061366D">
        <w:rPr>
          <w:rFonts w:ascii="Times New Roman" w:eastAsia="Times New Roman" w:hAnsi="Times New Roman" w:cs="Times New Roman"/>
          <w:color w:val="000000" w:themeColor="text1"/>
          <w:sz w:val="24"/>
          <w:szCs w:val="24"/>
          <w:lang w:eastAsia="ru-RU"/>
        </w:rPr>
        <w:t xml:space="preserve"> </w:t>
      </w:r>
      <w:r w:rsidRPr="0061366D">
        <w:rPr>
          <w:rFonts w:ascii="Times New Roman" w:eastAsia="Times New Roman" w:hAnsi="Times New Roman" w:cs="Times New Roman"/>
          <w:color w:val="000000" w:themeColor="text1"/>
          <w:sz w:val="24"/>
          <w:szCs w:val="24"/>
          <w:lang w:eastAsia="ru-RU"/>
        </w:rPr>
        <w:t>директор общества</w:t>
      </w:r>
      <w:r w:rsidR="00ED7694">
        <w:rPr>
          <w:rFonts w:ascii="Times New Roman" w:eastAsia="Times New Roman" w:hAnsi="Times New Roman" w:cs="Times New Roman"/>
          <w:color w:val="000000" w:themeColor="text1"/>
          <w:sz w:val="24"/>
          <w:szCs w:val="24"/>
          <w:lang w:eastAsia="ru-RU"/>
        </w:rPr>
        <w:t xml:space="preserve"> и</w:t>
      </w:r>
      <w:r w:rsidRPr="0061366D">
        <w:rPr>
          <w:rFonts w:ascii="Times New Roman" w:eastAsia="Times New Roman" w:hAnsi="Times New Roman" w:cs="Times New Roman"/>
          <w:color w:val="000000" w:themeColor="text1"/>
          <w:sz w:val="24"/>
          <w:szCs w:val="24"/>
          <w:lang w:eastAsia="ru-RU"/>
        </w:rPr>
        <w:t xml:space="preserve"> его заместител</w:t>
      </w:r>
      <w:r w:rsidR="00ED7694">
        <w:rPr>
          <w:rFonts w:ascii="Times New Roman" w:eastAsia="Times New Roman" w:hAnsi="Times New Roman" w:cs="Times New Roman"/>
          <w:color w:val="000000" w:themeColor="text1"/>
          <w:sz w:val="24"/>
          <w:szCs w:val="24"/>
          <w:lang w:eastAsia="ru-RU"/>
        </w:rPr>
        <w:t>и.</w:t>
      </w:r>
      <w:r w:rsidRPr="0061366D">
        <w:rPr>
          <w:rFonts w:ascii="Times New Roman" w:eastAsia="Times New Roman" w:hAnsi="Times New Roman" w:cs="Times New Roman"/>
          <w:color w:val="000000" w:themeColor="text1"/>
          <w:sz w:val="24"/>
          <w:szCs w:val="24"/>
          <w:lang w:eastAsia="ru-RU"/>
        </w:rPr>
        <w:t xml:space="preserve"> Конкретный перечень лиц, имеющих доступ к персональным данным сотрудников, устанавливается локальным нормативным документом (приказом).  Доступ специалистов других отделов к персональным данным </w:t>
      </w:r>
      <w:r w:rsidR="00ED7694">
        <w:rPr>
          <w:rFonts w:ascii="Times New Roman" w:eastAsia="Times New Roman" w:hAnsi="Times New Roman" w:cs="Times New Roman"/>
          <w:color w:val="000000" w:themeColor="text1"/>
          <w:sz w:val="24"/>
          <w:szCs w:val="24"/>
          <w:lang w:eastAsia="ru-RU"/>
        </w:rPr>
        <w:t xml:space="preserve">абонентов </w:t>
      </w:r>
      <w:r w:rsidRPr="0061366D">
        <w:rPr>
          <w:rFonts w:ascii="Times New Roman" w:eastAsia="Times New Roman" w:hAnsi="Times New Roman" w:cs="Times New Roman"/>
          <w:color w:val="000000" w:themeColor="text1"/>
          <w:sz w:val="24"/>
          <w:szCs w:val="24"/>
          <w:lang w:eastAsia="ru-RU"/>
        </w:rPr>
        <w:t>осуществляется на основании письменного разрешения директора общества или его заместителя.</w:t>
      </w:r>
    </w:p>
    <w:p w:rsidR="00C944AE" w:rsidRDefault="00B67096" w:rsidP="0061366D">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7</w:t>
      </w:r>
      <w:r w:rsidR="008F634A" w:rsidRPr="000B487A">
        <w:rPr>
          <w:rFonts w:ascii="Times New Roman" w:eastAsia="Times New Roman" w:hAnsi="Times New Roman" w:cs="Times New Roman"/>
          <w:color w:val="000000" w:themeColor="text1"/>
          <w:sz w:val="24"/>
          <w:szCs w:val="24"/>
          <w:lang w:eastAsia="ru-RU"/>
        </w:rPr>
        <w:t>.</w:t>
      </w:r>
      <w:r w:rsidR="00EF1AC8">
        <w:rPr>
          <w:rFonts w:ascii="Times New Roman" w:eastAsia="Times New Roman" w:hAnsi="Times New Roman" w:cs="Times New Roman"/>
          <w:color w:val="000000" w:themeColor="text1"/>
          <w:sz w:val="24"/>
          <w:szCs w:val="24"/>
          <w:lang w:eastAsia="ru-RU"/>
        </w:rPr>
        <w:t>7</w:t>
      </w:r>
      <w:r w:rsidR="008F634A" w:rsidRPr="000B487A">
        <w:rPr>
          <w:rFonts w:ascii="Times New Roman" w:eastAsia="Times New Roman" w:hAnsi="Times New Roman" w:cs="Times New Roman"/>
          <w:color w:val="000000" w:themeColor="text1"/>
          <w:sz w:val="24"/>
          <w:szCs w:val="24"/>
          <w:lang w:eastAsia="ru-RU"/>
        </w:rPr>
        <w:t xml:space="preserve">. </w:t>
      </w:r>
      <w:r w:rsidR="00C944AE">
        <w:rPr>
          <w:rFonts w:ascii="Times New Roman" w:eastAsia="Times New Roman" w:hAnsi="Times New Roman" w:cs="Times New Roman"/>
          <w:color w:val="000000" w:themeColor="text1"/>
          <w:sz w:val="24"/>
          <w:szCs w:val="24"/>
          <w:lang w:eastAsia="ru-RU"/>
        </w:rPr>
        <w:t xml:space="preserve"> </w:t>
      </w:r>
      <w:r w:rsidR="00B65818">
        <w:rPr>
          <w:rFonts w:ascii="Times New Roman" w:eastAsia="Times New Roman" w:hAnsi="Times New Roman" w:cs="Times New Roman"/>
          <w:color w:val="000000" w:themeColor="text1"/>
          <w:sz w:val="24"/>
          <w:szCs w:val="24"/>
          <w:lang w:eastAsia="ru-RU"/>
        </w:rPr>
        <w:t xml:space="preserve">ООО «Антенная служба плюс» не продает, не передает и не разглашает персональные данные, а также информацию, предоставленную для оформления договорных отношений, без письменного согласия субъекта персональных данных, </w:t>
      </w:r>
      <w:r w:rsidR="00B65818" w:rsidRPr="00047EE7">
        <w:rPr>
          <w:rFonts w:ascii="Times New Roman" w:eastAsia="Times New Roman" w:hAnsi="Times New Roman" w:cs="Times New Roman"/>
          <w:color w:val="000000" w:themeColor="text1"/>
          <w:sz w:val="24"/>
          <w:szCs w:val="24"/>
          <w:lang w:eastAsia="ru-RU"/>
        </w:rPr>
        <w:t>за исключением случаев, предусмотренных действующим законодательством РФ и условиями Договора</w:t>
      </w:r>
      <w:r w:rsidR="00B65818">
        <w:rPr>
          <w:rFonts w:ascii="Times New Roman" w:eastAsia="Times New Roman" w:hAnsi="Times New Roman" w:cs="Times New Roman"/>
          <w:color w:val="000000" w:themeColor="text1"/>
          <w:sz w:val="24"/>
          <w:szCs w:val="24"/>
          <w:lang w:eastAsia="ru-RU"/>
        </w:rPr>
        <w:t>.</w:t>
      </w:r>
    </w:p>
    <w:p w:rsidR="008F634A" w:rsidRPr="000B487A" w:rsidRDefault="00B67096" w:rsidP="00EA2C5E">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8F634A" w:rsidRPr="000B487A">
        <w:rPr>
          <w:rFonts w:ascii="Times New Roman" w:eastAsia="Times New Roman" w:hAnsi="Times New Roman" w:cs="Times New Roman"/>
          <w:color w:val="000000" w:themeColor="text1"/>
          <w:sz w:val="24"/>
          <w:szCs w:val="24"/>
          <w:lang w:eastAsia="ru-RU"/>
        </w:rPr>
        <w:t>.</w:t>
      </w:r>
      <w:r w:rsidR="00EF1AC8">
        <w:rPr>
          <w:rFonts w:ascii="Times New Roman" w:eastAsia="Times New Roman" w:hAnsi="Times New Roman" w:cs="Times New Roman"/>
          <w:color w:val="000000" w:themeColor="text1"/>
          <w:sz w:val="24"/>
          <w:szCs w:val="24"/>
          <w:lang w:eastAsia="ru-RU"/>
        </w:rPr>
        <w:t>8</w:t>
      </w:r>
      <w:r w:rsidR="008F634A" w:rsidRPr="000B487A">
        <w:rPr>
          <w:rFonts w:ascii="Times New Roman" w:eastAsia="Times New Roman" w:hAnsi="Times New Roman" w:cs="Times New Roman"/>
          <w:color w:val="000000" w:themeColor="text1"/>
          <w:sz w:val="24"/>
          <w:szCs w:val="24"/>
          <w:lang w:eastAsia="ru-RU"/>
        </w:rPr>
        <w:t>.</w:t>
      </w:r>
      <w:r w:rsidR="001D481D">
        <w:rPr>
          <w:rFonts w:ascii="Times New Roman" w:eastAsia="Times New Roman" w:hAnsi="Times New Roman" w:cs="Times New Roman"/>
          <w:color w:val="000000" w:themeColor="text1"/>
          <w:sz w:val="24"/>
          <w:szCs w:val="24"/>
          <w:lang w:eastAsia="ru-RU"/>
        </w:rPr>
        <w:t xml:space="preserve"> П</w:t>
      </w:r>
      <w:r w:rsidR="001D481D" w:rsidRPr="000B487A">
        <w:rPr>
          <w:rFonts w:ascii="Times New Roman" w:eastAsia="Times New Roman" w:hAnsi="Times New Roman" w:cs="Times New Roman"/>
          <w:color w:val="000000" w:themeColor="text1"/>
          <w:sz w:val="24"/>
          <w:szCs w:val="24"/>
          <w:lang w:eastAsia="ru-RU"/>
        </w:rPr>
        <w:t xml:space="preserve">ерсональные данные </w:t>
      </w:r>
      <w:r w:rsidR="00A5025A" w:rsidRPr="000B487A">
        <w:rPr>
          <w:rFonts w:ascii="Times New Roman" w:eastAsia="Times New Roman" w:hAnsi="Times New Roman" w:cs="Times New Roman"/>
          <w:color w:val="000000" w:themeColor="text1"/>
          <w:sz w:val="24"/>
          <w:szCs w:val="24"/>
          <w:lang w:eastAsia="ru-RU"/>
        </w:rPr>
        <w:t xml:space="preserve">субъекта персональных данных без его согласия могут быть переданы </w:t>
      </w:r>
      <w:r w:rsidR="00A5025A">
        <w:rPr>
          <w:rFonts w:ascii="Times New Roman" w:eastAsia="Times New Roman" w:hAnsi="Times New Roman" w:cs="Times New Roman"/>
          <w:color w:val="000000" w:themeColor="text1"/>
          <w:sz w:val="24"/>
          <w:szCs w:val="24"/>
          <w:lang w:eastAsia="ru-RU"/>
        </w:rPr>
        <w:t>п</w:t>
      </w:r>
      <w:r w:rsidR="008F634A" w:rsidRPr="000B487A">
        <w:rPr>
          <w:rFonts w:ascii="Times New Roman" w:eastAsia="Times New Roman" w:hAnsi="Times New Roman" w:cs="Times New Roman"/>
          <w:color w:val="000000" w:themeColor="text1"/>
          <w:sz w:val="24"/>
          <w:szCs w:val="24"/>
          <w:lang w:eastAsia="ru-RU"/>
        </w:rPr>
        <w:t xml:space="preserve">о </w:t>
      </w:r>
      <w:r w:rsidR="00687660">
        <w:rPr>
          <w:rFonts w:ascii="Times New Roman" w:eastAsia="Times New Roman" w:hAnsi="Times New Roman" w:cs="Times New Roman"/>
          <w:color w:val="000000" w:themeColor="text1"/>
          <w:sz w:val="24"/>
          <w:szCs w:val="24"/>
          <w:lang w:eastAsia="ru-RU"/>
        </w:rPr>
        <w:t>письменному</w:t>
      </w:r>
      <w:r w:rsidR="008F634A" w:rsidRPr="000B487A">
        <w:rPr>
          <w:rFonts w:ascii="Times New Roman" w:eastAsia="Times New Roman" w:hAnsi="Times New Roman" w:cs="Times New Roman"/>
          <w:color w:val="000000" w:themeColor="text1"/>
          <w:sz w:val="24"/>
          <w:szCs w:val="24"/>
          <w:lang w:eastAsia="ru-RU"/>
        </w:rPr>
        <w:t xml:space="preserve"> запросу </w:t>
      </w:r>
      <w:r w:rsidR="001D481D">
        <w:rPr>
          <w:rFonts w:ascii="Times New Roman" w:eastAsia="Times New Roman" w:hAnsi="Times New Roman" w:cs="Times New Roman"/>
          <w:color w:val="000000" w:themeColor="text1"/>
          <w:sz w:val="24"/>
          <w:szCs w:val="24"/>
          <w:lang w:eastAsia="ru-RU"/>
        </w:rPr>
        <w:t xml:space="preserve">судебных органов или иных органов и организаций, </w:t>
      </w:r>
      <w:r w:rsidR="001D481D" w:rsidRPr="000B487A">
        <w:rPr>
          <w:rFonts w:ascii="Times New Roman" w:eastAsia="Times New Roman" w:hAnsi="Times New Roman" w:cs="Times New Roman"/>
          <w:color w:val="000000" w:themeColor="text1"/>
          <w:sz w:val="24"/>
          <w:szCs w:val="24"/>
          <w:lang w:eastAsia="ru-RU"/>
        </w:rPr>
        <w:t>установленных нормативн</w:t>
      </w:r>
      <w:r w:rsidR="001D481D">
        <w:rPr>
          <w:rFonts w:ascii="Times New Roman" w:eastAsia="Times New Roman" w:hAnsi="Times New Roman" w:cs="Times New Roman"/>
          <w:color w:val="000000" w:themeColor="text1"/>
          <w:sz w:val="24"/>
          <w:szCs w:val="24"/>
          <w:lang w:eastAsia="ru-RU"/>
        </w:rPr>
        <w:t>о-</w:t>
      </w:r>
      <w:r w:rsidR="001D481D" w:rsidRPr="000B487A">
        <w:rPr>
          <w:rFonts w:ascii="Times New Roman" w:eastAsia="Times New Roman" w:hAnsi="Times New Roman" w:cs="Times New Roman"/>
          <w:color w:val="000000" w:themeColor="text1"/>
          <w:sz w:val="24"/>
          <w:szCs w:val="24"/>
          <w:lang w:eastAsia="ru-RU"/>
        </w:rPr>
        <w:t>правовыми актами</w:t>
      </w:r>
      <w:r w:rsidR="001D481D">
        <w:rPr>
          <w:rFonts w:ascii="Times New Roman" w:eastAsia="Times New Roman" w:hAnsi="Times New Roman" w:cs="Times New Roman"/>
          <w:color w:val="000000" w:themeColor="text1"/>
          <w:sz w:val="24"/>
          <w:szCs w:val="24"/>
          <w:lang w:eastAsia="ru-RU"/>
        </w:rPr>
        <w:t>,</w:t>
      </w:r>
      <w:r w:rsidR="001D481D" w:rsidRPr="000B487A">
        <w:rPr>
          <w:rFonts w:ascii="Times New Roman" w:eastAsia="Times New Roman" w:hAnsi="Times New Roman" w:cs="Times New Roman"/>
          <w:color w:val="000000" w:themeColor="text1"/>
          <w:sz w:val="24"/>
          <w:szCs w:val="24"/>
          <w:lang w:eastAsia="ru-RU"/>
        </w:rPr>
        <w:t xml:space="preserve"> </w:t>
      </w:r>
      <w:r w:rsidR="00A5025A">
        <w:rPr>
          <w:rFonts w:ascii="Times New Roman" w:eastAsia="Times New Roman" w:hAnsi="Times New Roman" w:cs="Times New Roman"/>
          <w:color w:val="000000" w:themeColor="text1"/>
          <w:sz w:val="24"/>
          <w:szCs w:val="24"/>
          <w:lang w:eastAsia="ru-RU"/>
        </w:rPr>
        <w:t xml:space="preserve">в </w:t>
      </w:r>
      <w:r w:rsidR="00EA2C5E">
        <w:rPr>
          <w:rFonts w:ascii="Times New Roman" w:eastAsia="Times New Roman" w:hAnsi="Times New Roman" w:cs="Times New Roman"/>
          <w:color w:val="000000" w:themeColor="text1"/>
          <w:sz w:val="24"/>
          <w:szCs w:val="24"/>
          <w:lang w:eastAsia="ru-RU"/>
        </w:rPr>
        <w:t xml:space="preserve">случаях </w:t>
      </w:r>
      <w:r w:rsidR="00EA2C5E" w:rsidRPr="00047EE7">
        <w:rPr>
          <w:rFonts w:ascii="Times New Roman" w:eastAsia="Times New Roman" w:hAnsi="Times New Roman" w:cs="Times New Roman"/>
          <w:color w:val="000000" w:themeColor="text1"/>
          <w:sz w:val="24"/>
          <w:szCs w:val="24"/>
          <w:lang w:eastAsia="ru-RU"/>
        </w:rPr>
        <w:t>предусмотренных действующим законодательством РФ и условиями Договора</w:t>
      </w:r>
      <w:r w:rsidR="00EA2C5E">
        <w:rPr>
          <w:rFonts w:ascii="Times New Roman" w:eastAsia="Times New Roman" w:hAnsi="Times New Roman" w:cs="Times New Roman"/>
          <w:color w:val="000000" w:themeColor="text1"/>
          <w:sz w:val="24"/>
          <w:szCs w:val="24"/>
          <w:lang w:eastAsia="ru-RU"/>
        </w:rPr>
        <w:t>.</w:t>
      </w:r>
    </w:p>
    <w:p w:rsidR="00347C49" w:rsidRDefault="00347C49" w:rsidP="006F2B82">
      <w:pPr>
        <w:spacing w:after="0" w:line="300" w:lineRule="atLeast"/>
        <w:ind w:left="708"/>
        <w:jc w:val="both"/>
        <w:rPr>
          <w:rFonts w:ascii="Times New Roman" w:eastAsia="Times New Roman" w:hAnsi="Times New Roman" w:cs="Times New Roman"/>
          <w:color w:val="000000" w:themeColor="text1"/>
          <w:sz w:val="24"/>
          <w:szCs w:val="24"/>
          <w:lang w:eastAsia="ru-RU"/>
        </w:rPr>
      </w:pPr>
    </w:p>
    <w:p w:rsidR="008F634A" w:rsidRPr="000B487A" w:rsidRDefault="007A2350" w:rsidP="000B487A">
      <w:pPr>
        <w:spacing w:after="0" w:line="30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8</w:t>
      </w:r>
      <w:r w:rsidR="008F634A" w:rsidRPr="000B487A">
        <w:rPr>
          <w:rFonts w:ascii="Times New Roman" w:eastAsia="Times New Roman" w:hAnsi="Times New Roman" w:cs="Times New Roman"/>
          <w:b/>
          <w:bCs/>
          <w:color w:val="000000" w:themeColor="text1"/>
          <w:sz w:val="24"/>
          <w:szCs w:val="24"/>
          <w:lang w:eastAsia="ru-RU"/>
        </w:rPr>
        <w:t>. Права субъектов персональных данных.</w:t>
      </w:r>
    </w:p>
    <w:p w:rsidR="008F634A" w:rsidRPr="000B487A" w:rsidRDefault="008F634A" w:rsidP="000B487A">
      <w:pPr>
        <w:spacing w:after="0" w:line="300" w:lineRule="atLeast"/>
        <w:jc w:val="both"/>
        <w:rPr>
          <w:rFonts w:ascii="Times New Roman" w:eastAsia="Times New Roman" w:hAnsi="Times New Roman" w:cs="Times New Roman"/>
          <w:color w:val="000000" w:themeColor="text1"/>
          <w:sz w:val="24"/>
          <w:szCs w:val="24"/>
          <w:lang w:eastAsia="ru-RU"/>
        </w:rPr>
      </w:pPr>
    </w:p>
    <w:p w:rsidR="008F634A" w:rsidRPr="000B487A" w:rsidRDefault="007A2350"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8F634A" w:rsidRPr="000B487A">
        <w:rPr>
          <w:rFonts w:ascii="Times New Roman" w:eastAsia="Times New Roman" w:hAnsi="Times New Roman" w:cs="Times New Roman"/>
          <w:color w:val="000000" w:themeColor="text1"/>
          <w:sz w:val="24"/>
          <w:szCs w:val="24"/>
          <w:lang w:eastAsia="ru-RU"/>
        </w:rPr>
        <w:t xml:space="preserve">.1. Субъект персональных данных имеет право на получение </w:t>
      </w:r>
      <w:r w:rsidR="0072103D">
        <w:rPr>
          <w:rFonts w:ascii="Times New Roman" w:eastAsia="Times New Roman" w:hAnsi="Times New Roman" w:cs="Times New Roman"/>
          <w:color w:val="000000" w:themeColor="text1"/>
          <w:sz w:val="24"/>
          <w:szCs w:val="24"/>
          <w:lang w:eastAsia="ru-RU"/>
        </w:rPr>
        <w:t>сведений</w:t>
      </w:r>
      <w:r w:rsidR="008F634A" w:rsidRPr="000B487A">
        <w:rPr>
          <w:rFonts w:ascii="Times New Roman" w:eastAsia="Times New Roman" w:hAnsi="Times New Roman" w:cs="Times New Roman"/>
          <w:color w:val="000000" w:themeColor="text1"/>
          <w:sz w:val="24"/>
          <w:szCs w:val="24"/>
          <w:lang w:eastAsia="ru-RU"/>
        </w:rPr>
        <w:t>, касающ</w:t>
      </w:r>
      <w:r w:rsidR="0072103D">
        <w:rPr>
          <w:rFonts w:ascii="Times New Roman" w:eastAsia="Times New Roman" w:hAnsi="Times New Roman" w:cs="Times New Roman"/>
          <w:color w:val="000000" w:themeColor="text1"/>
          <w:sz w:val="24"/>
          <w:szCs w:val="24"/>
          <w:lang w:eastAsia="ru-RU"/>
        </w:rPr>
        <w:t>ихся</w:t>
      </w:r>
      <w:r w:rsidR="008F634A" w:rsidRPr="000B487A">
        <w:rPr>
          <w:rFonts w:ascii="Times New Roman" w:eastAsia="Times New Roman" w:hAnsi="Times New Roman" w:cs="Times New Roman"/>
          <w:color w:val="000000" w:themeColor="text1"/>
          <w:sz w:val="24"/>
          <w:szCs w:val="24"/>
          <w:lang w:eastAsia="ru-RU"/>
        </w:rPr>
        <w:t xml:space="preserve"> обработки его персональных данных, в том числе: </w:t>
      </w:r>
    </w:p>
    <w:p w:rsidR="008F634A" w:rsidRPr="000B487A" w:rsidRDefault="0072103D" w:rsidP="00F65AEF">
      <w:pPr>
        <w:spacing w:after="0" w:line="300" w:lineRule="atLeast"/>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подтверждение факта обработки персональных данных </w:t>
      </w:r>
      <w:r>
        <w:rPr>
          <w:rFonts w:ascii="Times New Roman" w:eastAsia="Times New Roman" w:hAnsi="Times New Roman" w:cs="Times New Roman"/>
          <w:color w:val="000000" w:themeColor="text1"/>
          <w:sz w:val="24"/>
          <w:szCs w:val="24"/>
          <w:lang w:eastAsia="ru-RU"/>
        </w:rPr>
        <w:t xml:space="preserve">оператором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w:t>
      </w:r>
    </w:p>
    <w:p w:rsidR="008F634A" w:rsidRPr="000B487A" w:rsidRDefault="0072103D" w:rsidP="00F65AEF">
      <w:pPr>
        <w:spacing w:after="0" w:line="300" w:lineRule="atLeast"/>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правовые основания и цели обработки персональных данных; </w:t>
      </w:r>
    </w:p>
    <w:p w:rsidR="008F634A" w:rsidRPr="000B487A" w:rsidRDefault="0072103D"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цели и применяемые </w:t>
      </w:r>
      <w:r>
        <w:rPr>
          <w:rFonts w:ascii="Times New Roman" w:eastAsia="Times New Roman" w:hAnsi="Times New Roman" w:cs="Times New Roman"/>
          <w:color w:val="000000" w:themeColor="text1"/>
          <w:sz w:val="24"/>
          <w:szCs w:val="24"/>
          <w:lang w:eastAsia="ru-RU"/>
        </w:rPr>
        <w:t xml:space="preserve">оператором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способы обработки персональных данных;</w:t>
      </w:r>
    </w:p>
    <w:p w:rsidR="008F634A" w:rsidRPr="000B487A" w:rsidRDefault="0072103D"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наименование и место нахождения </w:t>
      </w:r>
      <w:r>
        <w:rPr>
          <w:rFonts w:ascii="Times New Roman" w:eastAsia="Times New Roman" w:hAnsi="Times New Roman" w:cs="Times New Roman"/>
          <w:color w:val="000000" w:themeColor="text1"/>
          <w:sz w:val="24"/>
          <w:szCs w:val="24"/>
          <w:lang w:eastAsia="ru-RU"/>
        </w:rPr>
        <w:t>оператор</w:t>
      </w:r>
      <w:proofErr w:type="gramStart"/>
      <w:r>
        <w:rPr>
          <w:rFonts w:ascii="Times New Roman" w:eastAsia="Times New Roman" w:hAnsi="Times New Roman" w:cs="Times New Roman"/>
          <w:color w:val="000000" w:themeColor="text1"/>
          <w:sz w:val="24"/>
          <w:szCs w:val="24"/>
          <w:lang w:eastAsia="ru-RU"/>
        </w:rPr>
        <w:t xml:space="preserve">а </w:t>
      </w:r>
      <w:r w:rsidR="000B487A">
        <w:rPr>
          <w:rFonts w:ascii="Times New Roman" w:eastAsia="Times New Roman" w:hAnsi="Times New Roman" w:cs="Times New Roman"/>
          <w:color w:val="000000" w:themeColor="text1"/>
          <w:sz w:val="24"/>
          <w:szCs w:val="24"/>
          <w:lang w:eastAsia="ru-RU"/>
        </w:rPr>
        <w:t>ООО</w:t>
      </w:r>
      <w:proofErr w:type="gramEnd"/>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сведения о лицах (за исключением работников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или на основании федерального закона; </w:t>
      </w:r>
    </w:p>
    <w:p w:rsidR="008F634A" w:rsidRPr="000B487A" w:rsidRDefault="0072103D"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F634A" w:rsidRPr="000B487A">
        <w:rPr>
          <w:rFonts w:ascii="Times New Roman" w:eastAsia="Times New Roman" w:hAnsi="Times New Roman" w:cs="Times New Roman"/>
          <w:color w:val="000000" w:themeColor="text1"/>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8F634A" w:rsidRPr="000B487A" w:rsidRDefault="0072103D" w:rsidP="00F65AEF">
      <w:pPr>
        <w:spacing w:after="0" w:line="300" w:lineRule="atLeast"/>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сроки обработки персональных данных, в том числе сроки их хранения; </w:t>
      </w:r>
    </w:p>
    <w:p w:rsidR="008F634A" w:rsidRDefault="0072103D"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порядок осуществления субъектом персональных данных прав, предусмотренных Федеральным законом «О персональных данных»; </w:t>
      </w:r>
    </w:p>
    <w:p w:rsidR="00476731" w:rsidRPr="000B487A" w:rsidRDefault="00476731"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информацию </w:t>
      </w:r>
      <w:proofErr w:type="gramStart"/>
      <w:r>
        <w:rPr>
          <w:rFonts w:ascii="Times New Roman" w:eastAsia="Times New Roman" w:hAnsi="Times New Roman" w:cs="Times New Roman"/>
          <w:color w:val="000000" w:themeColor="text1"/>
          <w:sz w:val="24"/>
          <w:szCs w:val="24"/>
          <w:lang w:eastAsia="ru-RU"/>
        </w:rPr>
        <w:t>от</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осуществленной</w:t>
      </w:r>
      <w:proofErr w:type="gramEnd"/>
      <w:r>
        <w:rPr>
          <w:rFonts w:ascii="Times New Roman" w:eastAsia="Times New Roman" w:hAnsi="Times New Roman" w:cs="Times New Roman"/>
          <w:color w:val="000000" w:themeColor="text1"/>
          <w:sz w:val="24"/>
          <w:szCs w:val="24"/>
          <w:lang w:eastAsia="ru-RU"/>
        </w:rPr>
        <w:t xml:space="preserve"> или о предполагаемой передаче персональных данных на территорию иностранного государства, иностранному физическому или юридическому лицу;</w:t>
      </w:r>
    </w:p>
    <w:p w:rsidR="008F634A" w:rsidRPr="000B487A" w:rsidRDefault="0072103D"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наименование или фамилию, имя, отчество и адрес лица, осуществляющего обработку персональных данных по поручению </w:t>
      </w:r>
      <w:r w:rsidR="00476731">
        <w:rPr>
          <w:rFonts w:ascii="Times New Roman" w:eastAsia="Times New Roman" w:hAnsi="Times New Roman" w:cs="Times New Roman"/>
          <w:color w:val="000000" w:themeColor="text1"/>
          <w:sz w:val="24"/>
          <w:szCs w:val="24"/>
          <w:lang w:eastAsia="ru-RU"/>
        </w:rPr>
        <w:t>оператор</w:t>
      </w:r>
      <w:proofErr w:type="gramStart"/>
      <w:r w:rsidR="00476731">
        <w:rPr>
          <w:rFonts w:ascii="Times New Roman" w:eastAsia="Times New Roman" w:hAnsi="Times New Roman" w:cs="Times New Roman"/>
          <w:color w:val="000000" w:themeColor="text1"/>
          <w:sz w:val="24"/>
          <w:szCs w:val="24"/>
          <w:lang w:eastAsia="ru-RU"/>
        </w:rPr>
        <w:t xml:space="preserve">а </w:t>
      </w:r>
      <w:r w:rsidR="000B487A">
        <w:rPr>
          <w:rFonts w:ascii="Times New Roman" w:eastAsia="Times New Roman" w:hAnsi="Times New Roman" w:cs="Times New Roman"/>
          <w:color w:val="000000" w:themeColor="text1"/>
          <w:sz w:val="24"/>
          <w:szCs w:val="24"/>
          <w:lang w:eastAsia="ru-RU"/>
        </w:rPr>
        <w:t>ООО</w:t>
      </w:r>
      <w:proofErr w:type="gramEnd"/>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если обработка поручена или будет поручена такому лицу; </w:t>
      </w:r>
    </w:p>
    <w:p w:rsidR="008F634A" w:rsidRPr="000B487A" w:rsidRDefault="00476731"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иные сведения, предусмотренные Федеральным законом «О персональных данных» или другими федеральными законами. </w:t>
      </w:r>
    </w:p>
    <w:p w:rsidR="008F634A" w:rsidRPr="000B487A" w:rsidRDefault="007A2350"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8F634A" w:rsidRPr="000B487A">
        <w:rPr>
          <w:rFonts w:ascii="Times New Roman" w:eastAsia="Times New Roman" w:hAnsi="Times New Roman" w:cs="Times New Roman"/>
          <w:color w:val="000000" w:themeColor="text1"/>
          <w:sz w:val="24"/>
          <w:szCs w:val="24"/>
          <w:lang w:eastAsia="ru-RU"/>
        </w:rPr>
        <w:t xml:space="preserve">.2. Субъект персональных данных вправе требовать от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8F634A" w:rsidRPr="000B487A" w:rsidRDefault="007A2350"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8F634A" w:rsidRPr="000B487A">
        <w:rPr>
          <w:rFonts w:ascii="Times New Roman" w:eastAsia="Times New Roman" w:hAnsi="Times New Roman" w:cs="Times New Roman"/>
          <w:color w:val="000000" w:themeColor="text1"/>
          <w:sz w:val="24"/>
          <w:szCs w:val="24"/>
          <w:lang w:eastAsia="ru-RU"/>
        </w:rPr>
        <w:t xml:space="preserve">.3. </w:t>
      </w:r>
      <w:proofErr w:type="gramStart"/>
      <w:r w:rsidR="008F634A" w:rsidRPr="000B487A">
        <w:rPr>
          <w:rFonts w:ascii="Times New Roman" w:eastAsia="Times New Roman" w:hAnsi="Times New Roman" w:cs="Times New Roman"/>
          <w:color w:val="000000" w:themeColor="text1"/>
          <w:sz w:val="24"/>
          <w:szCs w:val="24"/>
          <w:lang w:eastAsia="ru-RU"/>
        </w:rPr>
        <w:t xml:space="preserve">Если субъект персональных данных считает, что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осуществляет обработку его персональных данных с нарушением требований Федерального закона </w:t>
      </w:r>
      <w:r w:rsidR="00A01284" w:rsidRPr="00A01284">
        <w:rPr>
          <w:rFonts w:ascii="Times New Roman" w:eastAsia="Times New Roman" w:hAnsi="Times New Roman" w:cs="Times New Roman"/>
          <w:color w:val="000000" w:themeColor="text1"/>
          <w:sz w:val="24"/>
          <w:szCs w:val="24"/>
          <w:lang w:eastAsia="ru-RU"/>
        </w:rPr>
        <w:t>27 июля 2006г</w:t>
      </w:r>
      <w:r w:rsidR="00A01284">
        <w:rPr>
          <w:rFonts w:ascii="Times New Roman" w:eastAsia="Times New Roman" w:hAnsi="Times New Roman" w:cs="Times New Roman"/>
          <w:color w:val="000000" w:themeColor="text1"/>
          <w:sz w:val="24"/>
          <w:szCs w:val="24"/>
          <w:lang w:eastAsia="ru-RU"/>
        </w:rPr>
        <w:t xml:space="preserve"> № 152-ФЗ </w:t>
      </w:r>
      <w:r w:rsidR="008F634A" w:rsidRPr="000B487A">
        <w:rPr>
          <w:rFonts w:ascii="Times New Roman" w:eastAsia="Times New Roman" w:hAnsi="Times New Roman" w:cs="Times New Roman"/>
          <w:color w:val="000000" w:themeColor="text1"/>
          <w:sz w:val="24"/>
          <w:szCs w:val="24"/>
          <w:lang w:eastAsia="ru-RU"/>
        </w:rPr>
        <w:t xml:space="preserve">«О персональных данных» или иным образом нарушает его права и свободы, субъект персональных данных вправе обжаловать действия или бездействие </w:t>
      </w:r>
      <w:r w:rsidR="0037114E">
        <w:rPr>
          <w:rFonts w:ascii="Times New Roman" w:eastAsia="Times New Roman" w:hAnsi="Times New Roman" w:cs="Times New Roman"/>
          <w:color w:val="000000" w:themeColor="text1"/>
          <w:sz w:val="24"/>
          <w:szCs w:val="24"/>
          <w:lang w:eastAsia="ru-RU"/>
        </w:rPr>
        <w:t xml:space="preserve">оператора </w:t>
      </w:r>
      <w:r w:rsidR="000B487A">
        <w:rPr>
          <w:rFonts w:ascii="Times New Roman" w:eastAsia="Times New Roman" w:hAnsi="Times New Roman" w:cs="Times New Roman"/>
          <w:color w:val="000000" w:themeColor="text1"/>
          <w:sz w:val="24"/>
          <w:szCs w:val="24"/>
          <w:lang w:eastAsia="ru-RU"/>
        </w:rPr>
        <w:t>ООО</w:t>
      </w:r>
      <w:r w:rsidR="000B487A" w:rsidRPr="000B487A">
        <w:rPr>
          <w:rFonts w:ascii="Times New Roman" w:eastAsia="Times New Roman" w:hAnsi="Times New Roman" w:cs="Times New Roman"/>
          <w:color w:val="000000" w:themeColor="text1"/>
          <w:sz w:val="24"/>
          <w:szCs w:val="24"/>
          <w:lang w:eastAsia="ru-RU"/>
        </w:rPr>
        <w:t xml:space="preserve"> «</w:t>
      </w:r>
      <w:r w:rsidR="000B487A">
        <w:rPr>
          <w:rFonts w:ascii="Times New Roman" w:eastAsia="Times New Roman" w:hAnsi="Times New Roman" w:cs="Times New Roman"/>
          <w:color w:val="000000" w:themeColor="text1"/>
          <w:sz w:val="24"/>
          <w:szCs w:val="24"/>
          <w:lang w:eastAsia="ru-RU"/>
        </w:rPr>
        <w:t>Антенная служба плюс</w:t>
      </w:r>
      <w:r w:rsidR="000B487A" w:rsidRPr="000B487A">
        <w:rPr>
          <w:rFonts w:ascii="Times New Roman" w:eastAsia="Times New Roman" w:hAnsi="Times New Roman" w:cs="Times New Roman"/>
          <w:color w:val="000000" w:themeColor="text1"/>
          <w:sz w:val="24"/>
          <w:szCs w:val="24"/>
          <w:lang w:eastAsia="ru-RU"/>
        </w:rPr>
        <w:t>»</w:t>
      </w:r>
      <w:r w:rsidR="008F634A" w:rsidRPr="000B487A">
        <w:rPr>
          <w:rFonts w:ascii="Times New Roman" w:eastAsia="Times New Roman" w:hAnsi="Times New Roman" w:cs="Times New Roman"/>
          <w:color w:val="000000" w:themeColor="text1"/>
          <w:sz w:val="24"/>
          <w:szCs w:val="24"/>
          <w:lang w:eastAsia="ru-RU"/>
        </w:rPr>
        <w:t xml:space="preserve"> в </w:t>
      </w:r>
      <w:r w:rsidR="0037114E">
        <w:rPr>
          <w:rFonts w:ascii="Times New Roman" w:eastAsia="Times New Roman" w:hAnsi="Times New Roman" w:cs="Times New Roman"/>
          <w:color w:val="000000" w:themeColor="text1"/>
          <w:sz w:val="24"/>
          <w:szCs w:val="24"/>
          <w:lang w:eastAsia="ru-RU"/>
        </w:rPr>
        <w:t>уполномоченный</w:t>
      </w:r>
      <w:r w:rsidR="008F634A" w:rsidRPr="000B487A">
        <w:rPr>
          <w:rFonts w:ascii="Times New Roman" w:eastAsia="Times New Roman" w:hAnsi="Times New Roman" w:cs="Times New Roman"/>
          <w:color w:val="000000" w:themeColor="text1"/>
          <w:sz w:val="24"/>
          <w:szCs w:val="24"/>
          <w:lang w:eastAsia="ru-RU"/>
        </w:rPr>
        <w:t xml:space="preserve"> орган по защите прав субъектов персональных данных или в судебном</w:t>
      </w:r>
      <w:proofErr w:type="gramEnd"/>
      <w:r w:rsidR="008F634A" w:rsidRPr="000B487A">
        <w:rPr>
          <w:rFonts w:ascii="Times New Roman" w:eastAsia="Times New Roman" w:hAnsi="Times New Roman" w:cs="Times New Roman"/>
          <w:color w:val="000000" w:themeColor="text1"/>
          <w:sz w:val="24"/>
          <w:szCs w:val="24"/>
          <w:lang w:eastAsia="ru-RU"/>
        </w:rPr>
        <w:t xml:space="preserve"> </w:t>
      </w:r>
      <w:proofErr w:type="gramStart"/>
      <w:r w:rsidR="008F634A" w:rsidRPr="000B487A">
        <w:rPr>
          <w:rFonts w:ascii="Times New Roman" w:eastAsia="Times New Roman" w:hAnsi="Times New Roman" w:cs="Times New Roman"/>
          <w:color w:val="000000" w:themeColor="text1"/>
          <w:sz w:val="24"/>
          <w:szCs w:val="24"/>
          <w:lang w:eastAsia="ru-RU"/>
        </w:rPr>
        <w:t>порядке</w:t>
      </w:r>
      <w:proofErr w:type="gramEnd"/>
      <w:r w:rsidR="008F634A" w:rsidRPr="000B487A">
        <w:rPr>
          <w:rFonts w:ascii="Times New Roman" w:eastAsia="Times New Roman" w:hAnsi="Times New Roman" w:cs="Times New Roman"/>
          <w:color w:val="000000" w:themeColor="text1"/>
          <w:sz w:val="24"/>
          <w:szCs w:val="24"/>
          <w:lang w:eastAsia="ru-RU"/>
        </w:rPr>
        <w:t>. </w:t>
      </w:r>
    </w:p>
    <w:p w:rsidR="008F634A" w:rsidRPr="000B487A" w:rsidRDefault="007A2350" w:rsidP="00F65AEF">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8F634A" w:rsidRPr="000B487A">
        <w:rPr>
          <w:rFonts w:ascii="Times New Roman" w:eastAsia="Times New Roman" w:hAnsi="Times New Roman" w:cs="Times New Roman"/>
          <w:color w:val="000000" w:themeColor="text1"/>
          <w:sz w:val="24"/>
          <w:szCs w:val="24"/>
          <w:lang w:eastAsia="ru-RU"/>
        </w:rPr>
        <w:t>.4.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8F634A" w:rsidRPr="000B487A" w:rsidRDefault="007A2350" w:rsidP="00ED4E79">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8F634A" w:rsidRPr="000B487A">
        <w:rPr>
          <w:rFonts w:ascii="Times New Roman" w:eastAsia="Times New Roman" w:hAnsi="Times New Roman" w:cs="Times New Roman"/>
          <w:color w:val="000000" w:themeColor="text1"/>
          <w:sz w:val="24"/>
          <w:szCs w:val="24"/>
          <w:lang w:eastAsia="ru-RU"/>
        </w:rPr>
        <w:t xml:space="preserve">.5. </w:t>
      </w:r>
      <w:r w:rsidR="00E74801" w:rsidRPr="000B487A">
        <w:rPr>
          <w:rFonts w:ascii="Times New Roman" w:eastAsia="Times New Roman" w:hAnsi="Times New Roman" w:cs="Times New Roman"/>
          <w:color w:val="000000" w:themeColor="text1"/>
          <w:sz w:val="24"/>
          <w:szCs w:val="24"/>
          <w:lang w:eastAsia="ru-RU"/>
        </w:rPr>
        <w:t xml:space="preserve">Субъект персональных данных </w:t>
      </w:r>
      <w:r w:rsidR="00E74801">
        <w:rPr>
          <w:rFonts w:ascii="Times New Roman" w:eastAsia="Times New Roman" w:hAnsi="Times New Roman" w:cs="Times New Roman"/>
          <w:color w:val="000000" w:themeColor="text1"/>
          <w:sz w:val="24"/>
          <w:szCs w:val="24"/>
          <w:lang w:eastAsia="ru-RU"/>
        </w:rPr>
        <w:t xml:space="preserve"> имеет и</w:t>
      </w:r>
      <w:r w:rsidR="008F634A" w:rsidRPr="000B487A">
        <w:rPr>
          <w:rFonts w:ascii="Times New Roman" w:eastAsia="Times New Roman" w:hAnsi="Times New Roman" w:cs="Times New Roman"/>
          <w:color w:val="000000" w:themeColor="text1"/>
          <w:sz w:val="24"/>
          <w:szCs w:val="24"/>
          <w:lang w:eastAsia="ru-RU"/>
        </w:rPr>
        <w:t xml:space="preserve">ные права, определенные главой 3 Федерального закона </w:t>
      </w:r>
      <w:r w:rsidR="00E74801" w:rsidRPr="00A01284">
        <w:rPr>
          <w:rFonts w:ascii="Times New Roman" w:eastAsia="Times New Roman" w:hAnsi="Times New Roman" w:cs="Times New Roman"/>
          <w:color w:val="000000" w:themeColor="text1"/>
          <w:sz w:val="24"/>
          <w:szCs w:val="24"/>
          <w:lang w:eastAsia="ru-RU"/>
        </w:rPr>
        <w:t>27 июля 2006г</w:t>
      </w:r>
      <w:r w:rsidR="00E74801">
        <w:rPr>
          <w:rFonts w:ascii="Times New Roman" w:eastAsia="Times New Roman" w:hAnsi="Times New Roman" w:cs="Times New Roman"/>
          <w:color w:val="000000" w:themeColor="text1"/>
          <w:sz w:val="24"/>
          <w:szCs w:val="24"/>
          <w:lang w:eastAsia="ru-RU"/>
        </w:rPr>
        <w:t xml:space="preserve"> № 152-ФЗ </w:t>
      </w:r>
      <w:r w:rsidR="008F634A" w:rsidRPr="000B487A">
        <w:rPr>
          <w:rFonts w:ascii="Times New Roman" w:eastAsia="Times New Roman" w:hAnsi="Times New Roman" w:cs="Times New Roman"/>
          <w:color w:val="000000" w:themeColor="text1"/>
          <w:sz w:val="24"/>
          <w:szCs w:val="24"/>
          <w:lang w:eastAsia="ru-RU"/>
        </w:rPr>
        <w:t>«О персональных данных». </w:t>
      </w:r>
      <w:bookmarkStart w:id="0" w:name="_GoBack"/>
      <w:bookmarkEnd w:id="0"/>
    </w:p>
    <w:p w:rsidR="007A2350" w:rsidRPr="000B487A" w:rsidRDefault="007A2350" w:rsidP="007A2350">
      <w:pPr>
        <w:spacing w:after="0" w:line="300" w:lineRule="atLeast"/>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9</w:t>
      </w:r>
      <w:r w:rsidRPr="000B487A">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Гарантии к</w:t>
      </w:r>
      <w:r w:rsidRPr="000B487A">
        <w:rPr>
          <w:rFonts w:ascii="Times New Roman" w:eastAsia="Times New Roman" w:hAnsi="Times New Roman" w:cs="Times New Roman"/>
          <w:b/>
          <w:color w:val="000000" w:themeColor="text1"/>
          <w:sz w:val="24"/>
          <w:szCs w:val="24"/>
          <w:lang w:eastAsia="ru-RU"/>
        </w:rPr>
        <w:t>онфиденциальност</w:t>
      </w:r>
      <w:r>
        <w:rPr>
          <w:rFonts w:ascii="Times New Roman" w:eastAsia="Times New Roman" w:hAnsi="Times New Roman" w:cs="Times New Roman"/>
          <w:b/>
          <w:color w:val="000000" w:themeColor="text1"/>
          <w:sz w:val="24"/>
          <w:szCs w:val="24"/>
          <w:lang w:eastAsia="ru-RU"/>
        </w:rPr>
        <w:t>и</w:t>
      </w:r>
      <w:r w:rsidRPr="000B487A">
        <w:rPr>
          <w:rFonts w:ascii="Times New Roman" w:eastAsia="Times New Roman" w:hAnsi="Times New Roman" w:cs="Times New Roman"/>
          <w:b/>
          <w:color w:val="000000" w:themeColor="text1"/>
          <w:sz w:val="24"/>
          <w:szCs w:val="24"/>
          <w:lang w:eastAsia="ru-RU"/>
        </w:rPr>
        <w:t xml:space="preserve"> персональных данных.</w:t>
      </w:r>
    </w:p>
    <w:p w:rsidR="007A2350" w:rsidRPr="000B487A" w:rsidRDefault="007A2350" w:rsidP="007A2350">
      <w:pPr>
        <w:spacing w:after="0" w:line="300" w:lineRule="atLeast"/>
        <w:jc w:val="both"/>
        <w:rPr>
          <w:rFonts w:ascii="Times New Roman" w:eastAsia="Times New Roman" w:hAnsi="Times New Roman" w:cs="Times New Roman"/>
          <w:color w:val="000000" w:themeColor="text1"/>
          <w:sz w:val="24"/>
          <w:szCs w:val="24"/>
          <w:lang w:eastAsia="ru-RU"/>
        </w:rPr>
      </w:pPr>
    </w:p>
    <w:p w:rsidR="007A2350" w:rsidRPr="000B487A" w:rsidRDefault="007A2350" w:rsidP="007A2350">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Pr="000B487A">
        <w:rPr>
          <w:rFonts w:ascii="Times New Roman" w:eastAsia="Times New Roman" w:hAnsi="Times New Roman" w:cs="Times New Roman"/>
          <w:color w:val="000000" w:themeColor="text1"/>
          <w:sz w:val="24"/>
          <w:szCs w:val="24"/>
          <w:lang w:eastAsia="ru-RU"/>
        </w:rPr>
        <w:t>.1. Информация, относящаяся к персональным данным, ставшая известной в связи с оказанием услуг абонентам, является конфиденциальной информацией и охраняется законом. </w:t>
      </w:r>
    </w:p>
    <w:p w:rsidR="00C7311F" w:rsidRDefault="007A2350" w:rsidP="007A2350">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Pr="000B487A">
        <w:rPr>
          <w:rFonts w:ascii="Times New Roman" w:eastAsia="Times New Roman" w:hAnsi="Times New Roman" w:cs="Times New Roman"/>
          <w:color w:val="000000" w:themeColor="text1"/>
          <w:sz w:val="24"/>
          <w:szCs w:val="24"/>
          <w:lang w:eastAsia="ru-RU"/>
        </w:rPr>
        <w:t>.2. Сотрудник</w:t>
      </w:r>
      <w:proofErr w:type="gramStart"/>
      <w:r w:rsidRPr="000B487A">
        <w:rPr>
          <w:rFonts w:ascii="Times New Roman" w:eastAsia="Times New Roman" w:hAnsi="Times New Roman" w:cs="Times New Roman"/>
          <w:color w:val="000000" w:themeColor="text1"/>
          <w:sz w:val="24"/>
          <w:szCs w:val="24"/>
          <w:lang w:eastAsia="ru-RU"/>
        </w:rPr>
        <w:t xml:space="preserve">и </w:t>
      </w:r>
      <w:r>
        <w:rPr>
          <w:rFonts w:ascii="Times New Roman" w:eastAsia="Times New Roman" w:hAnsi="Times New Roman" w:cs="Times New Roman"/>
          <w:color w:val="000000" w:themeColor="text1"/>
          <w:sz w:val="24"/>
          <w:szCs w:val="24"/>
          <w:lang w:eastAsia="ru-RU"/>
        </w:rPr>
        <w:t>ООО</w:t>
      </w:r>
      <w:proofErr w:type="gramEnd"/>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Антенная служба плюс</w:t>
      </w:r>
      <w:r w:rsidRPr="000B487A">
        <w:rPr>
          <w:rFonts w:ascii="Times New Roman" w:eastAsia="Times New Roman" w:hAnsi="Times New Roman" w:cs="Times New Roman"/>
          <w:color w:val="000000" w:themeColor="text1"/>
          <w:sz w:val="24"/>
          <w:szCs w:val="24"/>
          <w:lang w:eastAsia="ru-RU"/>
        </w:rPr>
        <w:t>» и иные лица, получившие доступ к персональным данным</w:t>
      </w:r>
      <w:r>
        <w:rPr>
          <w:rFonts w:ascii="Times New Roman" w:eastAsia="Times New Roman" w:hAnsi="Times New Roman" w:cs="Times New Roman"/>
          <w:color w:val="000000" w:themeColor="text1"/>
          <w:sz w:val="24"/>
          <w:szCs w:val="24"/>
          <w:lang w:eastAsia="ru-RU"/>
        </w:rPr>
        <w:t xml:space="preserve"> абонентов</w:t>
      </w:r>
      <w:r w:rsidRPr="000B487A">
        <w:rPr>
          <w:rFonts w:ascii="Times New Roman" w:eastAsia="Times New Roman" w:hAnsi="Times New Roman" w:cs="Times New Roman"/>
          <w:color w:val="000000" w:themeColor="text1"/>
          <w:sz w:val="24"/>
          <w:szCs w:val="24"/>
          <w:lang w:eastAsia="ru-RU"/>
        </w:rPr>
        <w:t xml:space="preserve">, подписали </w:t>
      </w:r>
      <w:r>
        <w:rPr>
          <w:rFonts w:ascii="Times New Roman" w:eastAsia="Times New Roman" w:hAnsi="Times New Roman" w:cs="Times New Roman"/>
          <w:color w:val="000000" w:themeColor="text1"/>
          <w:sz w:val="24"/>
          <w:szCs w:val="24"/>
          <w:lang w:eastAsia="ru-RU"/>
        </w:rPr>
        <w:t>о</w:t>
      </w:r>
      <w:r w:rsidRPr="000B487A">
        <w:rPr>
          <w:rFonts w:ascii="Times New Roman" w:eastAsia="Times New Roman" w:hAnsi="Times New Roman" w:cs="Times New Roman"/>
          <w:color w:val="000000" w:themeColor="text1"/>
          <w:sz w:val="24"/>
          <w:szCs w:val="24"/>
          <w:lang w:eastAsia="ru-RU"/>
        </w:rPr>
        <w:t xml:space="preserve">бязательство о неразглашении </w:t>
      </w:r>
      <w:r>
        <w:rPr>
          <w:rFonts w:ascii="Times New Roman" w:eastAsia="Times New Roman" w:hAnsi="Times New Roman" w:cs="Times New Roman"/>
          <w:color w:val="000000" w:themeColor="text1"/>
          <w:sz w:val="24"/>
          <w:szCs w:val="24"/>
          <w:lang w:eastAsia="ru-RU"/>
        </w:rPr>
        <w:t>персональных данных. Сотрудники</w:t>
      </w:r>
      <w:r w:rsidRPr="000B487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ознакомлены с </w:t>
      </w:r>
      <w:r w:rsidR="00C7311F">
        <w:rPr>
          <w:rFonts w:ascii="Times New Roman" w:eastAsia="Times New Roman" w:hAnsi="Times New Roman" w:cs="Times New Roman"/>
          <w:color w:val="000000" w:themeColor="text1"/>
          <w:sz w:val="24"/>
          <w:szCs w:val="24"/>
          <w:lang w:eastAsia="ru-RU"/>
        </w:rPr>
        <w:t xml:space="preserve">нормами и требованиями </w:t>
      </w:r>
      <w:r>
        <w:rPr>
          <w:rFonts w:ascii="Times New Roman" w:eastAsia="Times New Roman" w:hAnsi="Times New Roman" w:cs="Times New Roman"/>
          <w:color w:val="000000" w:themeColor="text1"/>
          <w:sz w:val="24"/>
          <w:szCs w:val="24"/>
          <w:lang w:eastAsia="ru-RU"/>
        </w:rPr>
        <w:t xml:space="preserve">законодательства РФ </w:t>
      </w:r>
      <w:r w:rsidR="00C7311F">
        <w:rPr>
          <w:rFonts w:ascii="Times New Roman" w:eastAsia="Times New Roman" w:hAnsi="Times New Roman" w:cs="Times New Roman"/>
          <w:color w:val="000000" w:themeColor="text1"/>
          <w:sz w:val="24"/>
          <w:szCs w:val="24"/>
          <w:lang w:eastAsia="ru-RU"/>
        </w:rPr>
        <w:t>в сфере персональных данных</w:t>
      </w:r>
      <w:r>
        <w:rPr>
          <w:rFonts w:ascii="Times New Roman" w:eastAsia="Times New Roman" w:hAnsi="Times New Roman" w:cs="Times New Roman"/>
          <w:color w:val="000000" w:themeColor="text1"/>
          <w:sz w:val="24"/>
          <w:szCs w:val="24"/>
          <w:lang w:eastAsia="ru-RU"/>
        </w:rPr>
        <w:t xml:space="preserve"> и </w:t>
      </w:r>
      <w:r w:rsidRPr="000B487A">
        <w:rPr>
          <w:rFonts w:ascii="Times New Roman" w:eastAsia="Times New Roman" w:hAnsi="Times New Roman" w:cs="Times New Roman"/>
          <w:color w:val="000000" w:themeColor="text1"/>
          <w:sz w:val="24"/>
          <w:szCs w:val="24"/>
          <w:lang w:eastAsia="ru-RU"/>
        </w:rPr>
        <w:t xml:space="preserve">предупреждены о возможной дисциплинарной, административной, гражданско-правовой и уголовной ответственности в случае нарушения </w:t>
      </w:r>
      <w:r w:rsidR="00C7311F">
        <w:rPr>
          <w:rFonts w:ascii="Times New Roman" w:eastAsia="Times New Roman" w:hAnsi="Times New Roman" w:cs="Times New Roman"/>
          <w:color w:val="000000" w:themeColor="text1"/>
          <w:sz w:val="24"/>
          <w:szCs w:val="24"/>
          <w:lang w:eastAsia="ru-RU"/>
        </w:rPr>
        <w:t xml:space="preserve">данных </w:t>
      </w:r>
      <w:r w:rsidRPr="000B487A">
        <w:rPr>
          <w:rFonts w:ascii="Times New Roman" w:eastAsia="Times New Roman" w:hAnsi="Times New Roman" w:cs="Times New Roman"/>
          <w:color w:val="000000" w:themeColor="text1"/>
          <w:sz w:val="24"/>
          <w:szCs w:val="24"/>
          <w:lang w:eastAsia="ru-RU"/>
        </w:rPr>
        <w:t>норм и требований</w:t>
      </w:r>
      <w:r w:rsidR="00C7311F">
        <w:rPr>
          <w:rFonts w:ascii="Times New Roman" w:eastAsia="Times New Roman" w:hAnsi="Times New Roman" w:cs="Times New Roman"/>
          <w:color w:val="000000" w:themeColor="text1"/>
          <w:sz w:val="24"/>
          <w:szCs w:val="24"/>
          <w:lang w:eastAsia="ru-RU"/>
        </w:rPr>
        <w:t>.</w:t>
      </w:r>
      <w:r w:rsidRPr="000B487A">
        <w:rPr>
          <w:rFonts w:ascii="Times New Roman" w:eastAsia="Times New Roman" w:hAnsi="Times New Roman" w:cs="Times New Roman"/>
          <w:color w:val="000000" w:themeColor="text1"/>
          <w:sz w:val="24"/>
          <w:szCs w:val="24"/>
          <w:lang w:eastAsia="ru-RU"/>
        </w:rPr>
        <w:t xml:space="preserve"> </w:t>
      </w:r>
    </w:p>
    <w:p w:rsidR="007A2350" w:rsidRDefault="007A2350" w:rsidP="007A2350">
      <w:pPr>
        <w:spacing w:after="0" w:line="300" w:lineRule="atLeast"/>
        <w:ind w:left="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.3   Лица, виновные в нарушении требований </w:t>
      </w:r>
      <w:r w:rsidRPr="000B487A">
        <w:rPr>
          <w:rFonts w:ascii="Times New Roman" w:eastAsia="Times New Roman" w:hAnsi="Times New Roman" w:cs="Times New Roman"/>
          <w:color w:val="000000" w:themeColor="text1"/>
          <w:sz w:val="24"/>
          <w:szCs w:val="24"/>
          <w:lang w:eastAsia="ru-RU"/>
        </w:rPr>
        <w:t>Федеральн</w:t>
      </w:r>
      <w:r>
        <w:rPr>
          <w:rFonts w:ascii="Times New Roman" w:eastAsia="Times New Roman" w:hAnsi="Times New Roman" w:cs="Times New Roman"/>
          <w:color w:val="000000" w:themeColor="text1"/>
          <w:sz w:val="24"/>
          <w:szCs w:val="24"/>
          <w:lang w:eastAsia="ru-RU"/>
        </w:rPr>
        <w:t>ого</w:t>
      </w:r>
      <w:r w:rsidRPr="000B487A">
        <w:rPr>
          <w:rFonts w:ascii="Times New Roman" w:eastAsia="Times New Roman" w:hAnsi="Times New Roman" w:cs="Times New Roman"/>
          <w:color w:val="000000" w:themeColor="text1"/>
          <w:sz w:val="24"/>
          <w:szCs w:val="24"/>
          <w:lang w:eastAsia="ru-RU"/>
        </w:rPr>
        <w:t xml:space="preserve"> закон</w:t>
      </w:r>
      <w:r>
        <w:rPr>
          <w:rFonts w:ascii="Times New Roman" w:eastAsia="Times New Roman" w:hAnsi="Times New Roman" w:cs="Times New Roman"/>
          <w:color w:val="000000" w:themeColor="text1"/>
          <w:sz w:val="24"/>
          <w:szCs w:val="24"/>
          <w:lang w:eastAsia="ru-RU"/>
        </w:rPr>
        <w:t>а</w:t>
      </w:r>
      <w:r w:rsidRPr="000B487A">
        <w:rPr>
          <w:rFonts w:ascii="Times New Roman" w:eastAsia="Times New Roman" w:hAnsi="Times New Roman" w:cs="Times New Roman"/>
          <w:color w:val="000000" w:themeColor="text1"/>
          <w:sz w:val="24"/>
          <w:szCs w:val="24"/>
          <w:lang w:eastAsia="ru-RU"/>
        </w:rPr>
        <w:t xml:space="preserve"> от 27 июля 2006 г. № 152-ФЗ «О персональных данных»</w:t>
      </w:r>
      <w:r>
        <w:rPr>
          <w:rFonts w:ascii="Times New Roman" w:eastAsia="Times New Roman" w:hAnsi="Times New Roman" w:cs="Times New Roman"/>
          <w:color w:val="000000" w:themeColor="text1"/>
          <w:sz w:val="24"/>
          <w:szCs w:val="24"/>
          <w:lang w:eastAsia="ru-RU"/>
        </w:rPr>
        <w:t>, несут предусмотренную законодательством Российской Федерации ответственность.</w:t>
      </w:r>
    </w:p>
    <w:p w:rsidR="00DA5E61" w:rsidRPr="000B487A" w:rsidRDefault="00DA5E61" w:rsidP="000B487A">
      <w:pPr>
        <w:jc w:val="both"/>
        <w:rPr>
          <w:rFonts w:ascii="Times New Roman" w:hAnsi="Times New Roman" w:cs="Times New Roman"/>
          <w:color w:val="000000" w:themeColor="text1"/>
          <w:sz w:val="24"/>
          <w:szCs w:val="24"/>
        </w:rPr>
      </w:pPr>
    </w:p>
    <w:sectPr w:rsidR="00DA5E61" w:rsidRPr="000B487A" w:rsidSect="000B48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3AB2"/>
    <w:multiLevelType w:val="multilevel"/>
    <w:tmpl w:val="062633D4"/>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F2285"/>
    <w:rsid w:val="00091A70"/>
    <w:rsid w:val="00095345"/>
    <w:rsid w:val="000B487A"/>
    <w:rsid w:val="000C7A41"/>
    <w:rsid w:val="00104156"/>
    <w:rsid w:val="0011675A"/>
    <w:rsid w:val="00182D36"/>
    <w:rsid w:val="00184588"/>
    <w:rsid w:val="001D481D"/>
    <w:rsid w:val="00266CB1"/>
    <w:rsid w:val="002B05CA"/>
    <w:rsid w:val="002E3F61"/>
    <w:rsid w:val="00347C49"/>
    <w:rsid w:val="0035740F"/>
    <w:rsid w:val="003633BA"/>
    <w:rsid w:val="0037114E"/>
    <w:rsid w:val="00375D8A"/>
    <w:rsid w:val="003766AE"/>
    <w:rsid w:val="00437F99"/>
    <w:rsid w:val="00476731"/>
    <w:rsid w:val="004D34F1"/>
    <w:rsid w:val="00520DE2"/>
    <w:rsid w:val="005A5641"/>
    <w:rsid w:val="0061366D"/>
    <w:rsid w:val="00643C81"/>
    <w:rsid w:val="00682D3E"/>
    <w:rsid w:val="00687660"/>
    <w:rsid w:val="006D3DE8"/>
    <w:rsid w:val="006F2B82"/>
    <w:rsid w:val="006F43EC"/>
    <w:rsid w:val="006F4422"/>
    <w:rsid w:val="006F7EC9"/>
    <w:rsid w:val="0072103D"/>
    <w:rsid w:val="0072127E"/>
    <w:rsid w:val="00732F55"/>
    <w:rsid w:val="007A2350"/>
    <w:rsid w:val="007C7139"/>
    <w:rsid w:val="008A0560"/>
    <w:rsid w:val="008F2285"/>
    <w:rsid w:val="008F634A"/>
    <w:rsid w:val="009C00CE"/>
    <w:rsid w:val="009D277D"/>
    <w:rsid w:val="00A01284"/>
    <w:rsid w:val="00A5025A"/>
    <w:rsid w:val="00AC7424"/>
    <w:rsid w:val="00AE5FB1"/>
    <w:rsid w:val="00B374E7"/>
    <w:rsid w:val="00B42AED"/>
    <w:rsid w:val="00B46153"/>
    <w:rsid w:val="00B57883"/>
    <w:rsid w:val="00B65818"/>
    <w:rsid w:val="00B67096"/>
    <w:rsid w:val="00BF6392"/>
    <w:rsid w:val="00C011D6"/>
    <w:rsid w:val="00C7311F"/>
    <w:rsid w:val="00C944AE"/>
    <w:rsid w:val="00CD741D"/>
    <w:rsid w:val="00D023B1"/>
    <w:rsid w:val="00D15768"/>
    <w:rsid w:val="00D25473"/>
    <w:rsid w:val="00D66160"/>
    <w:rsid w:val="00D9141E"/>
    <w:rsid w:val="00DA5E61"/>
    <w:rsid w:val="00DA7041"/>
    <w:rsid w:val="00DE4F50"/>
    <w:rsid w:val="00E56717"/>
    <w:rsid w:val="00E74801"/>
    <w:rsid w:val="00EA2C5E"/>
    <w:rsid w:val="00ED4E79"/>
    <w:rsid w:val="00ED7694"/>
    <w:rsid w:val="00EE337E"/>
    <w:rsid w:val="00EF1AC8"/>
    <w:rsid w:val="00F65AEF"/>
    <w:rsid w:val="00FC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C0C0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uiPriority w:val="99"/>
    <w:rsid w:val="00FC0C03"/>
    <w:rPr>
      <w:rFonts w:ascii="Times New Roman" w:eastAsia="Times New Roman" w:hAnsi="Times New Roman" w:cs="Times New Roman"/>
      <w:sz w:val="24"/>
      <w:szCs w:val="24"/>
      <w:lang w:eastAsia="ar-SA"/>
    </w:rPr>
  </w:style>
  <w:style w:type="paragraph" w:styleId="a5">
    <w:name w:val="List Paragraph"/>
    <w:basedOn w:val="a"/>
    <w:uiPriority w:val="34"/>
    <w:qFormat/>
    <w:rsid w:val="00FC0C0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89669">
      <w:bodyDiv w:val="1"/>
      <w:marLeft w:val="0"/>
      <w:marRight w:val="0"/>
      <w:marTop w:val="0"/>
      <w:marBottom w:val="0"/>
      <w:divBdr>
        <w:top w:val="none" w:sz="0" w:space="0" w:color="auto"/>
        <w:left w:val="none" w:sz="0" w:space="0" w:color="auto"/>
        <w:bottom w:val="none" w:sz="0" w:space="0" w:color="auto"/>
        <w:right w:val="none" w:sz="0" w:space="0" w:color="auto"/>
      </w:divBdr>
      <w:divsChild>
        <w:div w:id="8480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Телегина</dc:creator>
  <cp:keywords/>
  <dc:description/>
  <cp:lastModifiedBy>Саранова</cp:lastModifiedBy>
  <cp:revision>10</cp:revision>
  <dcterms:created xsi:type="dcterms:W3CDTF">2014-10-14T12:17:00Z</dcterms:created>
  <dcterms:modified xsi:type="dcterms:W3CDTF">2014-10-14T12:49:00Z</dcterms:modified>
</cp:coreProperties>
</file>